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80" w:rsidRPr="00BE5D80" w:rsidRDefault="00BE5D80" w:rsidP="00494100">
      <w:pPr>
        <w:spacing w:line="360" w:lineRule="auto"/>
        <w:rPr>
          <w:rFonts w:eastAsiaTheme="majorEastAsia"/>
        </w:rPr>
      </w:pPr>
      <w:r w:rsidRPr="00BE5D80">
        <w:rPr>
          <w:rFonts w:eastAsiaTheme="majorEastAsia"/>
        </w:rPr>
        <w:t>December 16, 2012</w:t>
      </w:r>
      <w:r>
        <w:rPr>
          <w:rFonts w:eastAsiaTheme="majorEastAsia"/>
        </w:rPr>
        <w:t xml:space="preserve"> – After Newtown</w:t>
      </w:r>
    </w:p>
    <w:p w:rsidR="00BE5D80" w:rsidRPr="00BE5D80" w:rsidRDefault="00BE5D80" w:rsidP="00494100">
      <w:pPr>
        <w:spacing w:line="360" w:lineRule="auto"/>
        <w:rPr>
          <w:rFonts w:eastAsiaTheme="majorEastAsia"/>
        </w:rPr>
      </w:pPr>
      <w:r w:rsidRPr="00BE5D80">
        <w:rPr>
          <w:rFonts w:eastAsiaTheme="majorEastAsia"/>
        </w:rPr>
        <w:t xml:space="preserve">© Jean E. </w:t>
      </w:r>
      <w:proofErr w:type="spellStart"/>
      <w:r w:rsidRPr="00BE5D80">
        <w:rPr>
          <w:rFonts w:eastAsiaTheme="majorEastAsia"/>
        </w:rPr>
        <w:t>Mornard</w:t>
      </w:r>
      <w:proofErr w:type="spellEnd"/>
    </w:p>
    <w:p w:rsidR="00BE5D80" w:rsidRPr="00BE5D80" w:rsidRDefault="00BE5D80" w:rsidP="00494100">
      <w:pPr>
        <w:spacing w:line="360" w:lineRule="auto"/>
        <w:rPr>
          <w:rFonts w:eastAsiaTheme="majorEastAsia"/>
        </w:rPr>
      </w:pPr>
      <w:bookmarkStart w:id="0" w:name="_GoBack"/>
      <w:bookmarkEnd w:id="0"/>
    </w:p>
    <w:p w:rsidR="008F470F" w:rsidRPr="00BE5D80" w:rsidRDefault="008F470F" w:rsidP="00494100">
      <w:pPr>
        <w:spacing w:line="360" w:lineRule="auto"/>
        <w:rPr>
          <w:rFonts w:eastAsiaTheme="majorEastAsia"/>
        </w:rPr>
      </w:pPr>
      <w:r w:rsidRPr="00BE5D80">
        <w:rPr>
          <w:rFonts w:eastAsiaTheme="majorEastAsia"/>
        </w:rPr>
        <w:t>Please pray with me.</w:t>
      </w:r>
    </w:p>
    <w:p w:rsidR="008F470F" w:rsidRPr="00BE5D80" w:rsidRDefault="008F470F" w:rsidP="00494100">
      <w:pPr>
        <w:spacing w:line="360" w:lineRule="auto"/>
        <w:rPr>
          <w:rFonts w:eastAsiaTheme="majorEastAsia"/>
        </w:rPr>
      </w:pPr>
    </w:p>
    <w:p w:rsidR="008F470F" w:rsidRPr="00BE5D80" w:rsidRDefault="008F470F" w:rsidP="00494100">
      <w:pPr>
        <w:spacing w:line="360" w:lineRule="auto"/>
        <w:ind w:left="720"/>
      </w:pPr>
      <w:r w:rsidRPr="00BE5D80">
        <w:rPr>
          <w:rFonts w:eastAsiaTheme="majorEastAsia"/>
        </w:rPr>
        <w:t>Sustaining and redeeming God,</w:t>
      </w:r>
    </w:p>
    <w:p w:rsidR="008F470F" w:rsidRPr="00BE5D80" w:rsidRDefault="008F470F" w:rsidP="00494100">
      <w:pPr>
        <w:spacing w:line="360" w:lineRule="auto"/>
        <w:ind w:left="720"/>
      </w:pPr>
    </w:p>
    <w:p w:rsidR="008F470F" w:rsidRPr="00BE5D80" w:rsidRDefault="008F470F" w:rsidP="00494100">
      <w:pPr>
        <w:spacing w:line="360" w:lineRule="auto"/>
        <w:ind w:left="720"/>
      </w:pPr>
      <w:r w:rsidRPr="00BE5D80">
        <w:rPr>
          <w:rFonts w:eastAsiaTheme="majorEastAsia"/>
        </w:rPr>
        <w:t>In sadness and in the tragedy of awful loss, we offer before you those young lives lost as a consequence of human violence this past week.</w:t>
      </w:r>
    </w:p>
    <w:p w:rsidR="008F470F" w:rsidRPr="00BE5D80" w:rsidRDefault="008F470F" w:rsidP="00494100">
      <w:pPr>
        <w:spacing w:line="360" w:lineRule="auto"/>
        <w:ind w:left="720"/>
      </w:pPr>
    </w:p>
    <w:p w:rsidR="008F470F" w:rsidRPr="00BE5D80" w:rsidRDefault="008F470F" w:rsidP="00494100">
      <w:pPr>
        <w:spacing w:line="360" w:lineRule="auto"/>
        <w:ind w:left="720"/>
      </w:pPr>
      <w:r w:rsidRPr="00BE5D80">
        <w:rPr>
          <w:rFonts w:eastAsiaTheme="majorEastAsia"/>
        </w:rPr>
        <w:t>We raise</w:t>
      </w:r>
      <w:r w:rsidRPr="00BE5D80">
        <w:t>,</w:t>
      </w:r>
      <w:r w:rsidRPr="00BE5D80">
        <w:rPr>
          <w:rFonts w:eastAsiaTheme="majorEastAsia"/>
        </w:rPr>
        <w:t xml:space="preserve"> in the distress of this time</w:t>
      </w:r>
      <w:r w:rsidRPr="00BE5D80">
        <w:t>,</w:t>
      </w:r>
      <w:r w:rsidRPr="00BE5D80">
        <w:rPr>
          <w:rFonts w:eastAsiaTheme="majorEastAsia"/>
        </w:rPr>
        <w:t xml:space="preserve"> the families of whose children are no longer to share life and joy with them.</w:t>
      </w:r>
    </w:p>
    <w:p w:rsidR="008F470F" w:rsidRPr="00BE5D80" w:rsidRDefault="008F470F" w:rsidP="00494100">
      <w:pPr>
        <w:spacing w:line="360" w:lineRule="auto"/>
        <w:ind w:left="720"/>
      </w:pPr>
    </w:p>
    <w:p w:rsidR="008F470F" w:rsidRPr="00BE5D80" w:rsidRDefault="008F470F" w:rsidP="00494100">
      <w:pPr>
        <w:spacing w:line="360" w:lineRule="auto"/>
        <w:ind w:left="720"/>
      </w:pPr>
      <w:r w:rsidRPr="00BE5D80">
        <w:rPr>
          <w:rFonts w:eastAsiaTheme="majorEastAsia"/>
        </w:rPr>
        <w:t>We mourn those other families also fractured by the needless killings of that day.</w:t>
      </w:r>
    </w:p>
    <w:p w:rsidR="008F470F" w:rsidRPr="00BE5D80" w:rsidRDefault="008F470F" w:rsidP="00494100">
      <w:pPr>
        <w:spacing w:line="360" w:lineRule="auto"/>
        <w:ind w:left="720"/>
      </w:pPr>
    </w:p>
    <w:p w:rsidR="008F470F" w:rsidRPr="00BE5D80" w:rsidRDefault="008F470F" w:rsidP="00494100">
      <w:pPr>
        <w:spacing w:line="360" w:lineRule="auto"/>
        <w:ind w:left="720"/>
      </w:pPr>
      <w:r w:rsidRPr="00BE5D80">
        <w:rPr>
          <w:rFonts w:eastAsiaTheme="majorEastAsia"/>
        </w:rPr>
        <w:t>As Jesus first came to his people and lives of the young and innocent were lost in the cruelty of one individual upon others, so now 2000 years on we stand alongside those whose similar grief is beyond our imagining.</w:t>
      </w:r>
    </w:p>
    <w:p w:rsidR="008F470F" w:rsidRPr="00BE5D80" w:rsidRDefault="008F470F" w:rsidP="00494100">
      <w:pPr>
        <w:spacing w:line="360" w:lineRule="auto"/>
        <w:ind w:left="720"/>
      </w:pPr>
    </w:p>
    <w:p w:rsidR="008F470F" w:rsidRPr="00BE5D80" w:rsidRDefault="008F470F" w:rsidP="00494100">
      <w:pPr>
        <w:spacing w:line="360" w:lineRule="auto"/>
        <w:ind w:left="720"/>
      </w:pPr>
      <w:r w:rsidRPr="00BE5D80">
        <w:rPr>
          <w:rFonts w:eastAsiaTheme="majorEastAsia"/>
        </w:rPr>
        <w:t>Holy and loving God bring all consolation that can be brought to those most in need of your presence today, and never cease to make your presence real in this their hour of need.</w:t>
      </w:r>
    </w:p>
    <w:p w:rsidR="008F470F" w:rsidRPr="00BE5D80" w:rsidRDefault="008F470F" w:rsidP="00494100">
      <w:pPr>
        <w:spacing w:line="360" w:lineRule="auto"/>
        <w:ind w:left="720"/>
      </w:pPr>
    </w:p>
    <w:p w:rsidR="008F470F" w:rsidRPr="00BE5D80" w:rsidRDefault="008F470F" w:rsidP="00494100">
      <w:pPr>
        <w:spacing w:line="360" w:lineRule="auto"/>
        <w:ind w:left="720"/>
        <w:rPr>
          <w:rFonts w:eastAsiaTheme="majorEastAsia"/>
        </w:rPr>
      </w:pPr>
      <w:r w:rsidRPr="00BE5D80">
        <w:rPr>
          <w:rFonts w:eastAsiaTheme="majorEastAsia"/>
        </w:rPr>
        <w:t>To you we voice this prayer, Amen.</w:t>
      </w:r>
    </w:p>
    <w:p w:rsidR="008F470F" w:rsidRPr="00BE5D80" w:rsidRDefault="008F470F" w:rsidP="00494100">
      <w:pPr>
        <w:spacing w:line="360" w:lineRule="auto"/>
      </w:pPr>
    </w:p>
    <w:p w:rsidR="00F51021" w:rsidRPr="00BE5D80" w:rsidRDefault="00F51021" w:rsidP="00494100">
      <w:pPr>
        <w:spacing w:line="360" w:lineRule="auto"/>
      </w:pPr>
      <w:r w:rsidRPr="00BE5D80">
        <w:t xml:space="preserve">Today, the third Sunday of </w:t>
      </w:r>
      <w:proofErr w:type="gramStart"/>
      <w:r w:rsidRPr="00BE5D80">
        <w:t>Advent,</w:t>
      </w:r>
      <w:proofErr w:type="gramEnd"/>
      <w:r w:rsidRPr="00BE5D80">
        <w:t xml:space="preserve"> is traditionally called </w:t>
      </w:r>
      <w:proofErr w:type="spellStart"/>
      <w:r w:rsidRPr="00BE5D80">
        <w:t>Gaudete</w:t>
      </w:r>
      <w:proofErr w:type="spellEnd"/>
      <w:r w:rsidRPr="00BE5D80">
        <w:t xml:space="preserve"> Sunday.  </w:t>
      </w:r>
      <w:proofErr w:type="spellStart"/>
      <w:r w:rsidRPr="00BE5D80">
        <w:t>Gaudete</w:t>
      </w:r>
      <w:proofErr w:type="spellEnd"/>
      <w:r w:rsidRPr="00BE5D80">
        <w:t xml:space="preserve"> is the imperative form of the Latin verb </w:t>
      </w:r>
      <w:proofErr w:type="spellStart"/>
      <w:r w:rsidRPr="00BE5D80">
        <w:t>gaudere</w:t>
      </w:r>
      <w:proofErr w:type="spellEnd"/>
      <w:r w:rsidRPr="00BE5D80">
        <w:t xml:space="preserve">, which means </w:t>
      </w:r>
      <w:r w:rsidR="00EF2581" w:rsidRPr="00BE5D80">
        <w:t xml:space="preserve">to </w:t>
      </w:r>
      <w:r w:rsidRPr="00BE5D80">
        <w:t xml:space="preserve">rejoice.  It comes from </w:t>
      </w:r>
      <w:r w:rsidR="007E65A7" w:rsidRPr="00BE5D80">
        <w:t xml:space="preserve">Paul's letter to the Philippians, </w:t>
      </w:r>
      <w:r w:rsidR="008F09DB" w:rsidRPr="00BE5D80">
        <w:t>which</w:t>
      </w:r>
      <w:r w:rsidR="007E65A7" w:rsidRPr="00BE5D80">
        <w:t xml:space="preserve"> we heard today.</w:t>
      </w:r>
    </w:p>
    <w:p w:rsidR="007E65A7" w:rsidRPr="00BE5D80" w:rsidRDefault="007E65A7" w:rsidP="00494100">
      <w:pPr>
        <w:spacing w:line="360" w:lineRule="auto"/>
      </w:pPr>
    </w:p>
    <w:p w:rsidR="007E65A7" w:rsidRPr="00BE5D80" w:rsidRDefault="007E65A7" w:rsidP="00494100">
      <w:pPr>
        <w:spacing w:line="360" w:lineRule="auto"/>
      </w:pPr>
      <w:r w:rsidRPr="00BE5D80">
        <w:t>The purpose of setting aside this one Sunday in Advent is to take a little break from the more somber tone of penitence and reflection and to bask in joyous anticipation of our Lord's upcoming birth.</w:t>
      </w:r>
    </w:p>
    <w:p w:rsidR="007E65A7" w:rsidRPr="00BE5D80" w:rsidRDefault="007E65A7" w:rsidP="00494100">
      <w:pPr>
        <w:spacing w:line="360" w:lineRule="auto"/>
      </w:pPr>
    </w:p>
    <w:p w:rsidR="008F470F" w:rsidRPr="00BE5D80" w:rsidRDefault="007E65A7" w:rsidP="00494100">
      <w:pPr>
        <w:spacing w:line="360" w:lineRule="auto"/>
      </w:pPr>
      <w:r w:rsidRPr="00BE5D80">
        <w:lastRenderedPageBreak/>
        <w:t xml:space="preserve">But THIS Sunday, after the horrific events of last Friday, I don't particularly feel like rejoicing.  I'm sad and I'm angry, and I don't know what to do.  </w:t>
      </w:r>
      <w:r w:rsidR="008F470F" w:rsidRPr="00BE5D80">
        <w:t>Where is God in this tragedy?  How could there possibly be joy today?</w:t>
      </w:r>
    </w:p>
    <w:p w:rsidR="008F470F" w:rsidRPr="00BE5D80" w:rsidRDefault="008F470F" w:rsidP="00494100">
      <w:pPr>
        <w:spacing w:line="360" w:lineRule="auto"/>
      </w:pPr>
    </w:p>
    <w:p w:rsidR="008F09DB" w:rsidRPr="00BE5D80" w:rsidRDefault="008F470F" w:rsidP="00494100">
      <w:pPr>
        <w:spacing w:line="360" w:lineRule="auto"/>
      </w:pPr>
      <w:r w:rsidRPr="00BE5D80">
        <w:t>I hope I have some kind of answer to those questions, but first l</w:t>
      </w:r>
      <w:r w:rsidR="007E65A7" w:rsidRPr="00BE5D80">
        <w:t>et's turn to Luke for a minute</w:t>
      </w:r>
      <w:r w:rsidR="005436DA" w:rsidRPr="00BE5D80">
        <w:t xml:space="preserve">.  </w:t>
      </w:r>
      <w:r w:rsidR="00EF2581" w:rsidRPr="00BE5D80">
        <w:t>In our reading for today, t</w:t>
      </w:r>
      <w:r w:rsidR="005436DA" w:rsidRPr="00BE5D80">
        <w:t xml:space="preserve">he first thing </w:t>
      </w:r>
      <w:r w:rsidR="00EF2581" w:rsidRPr="00BE5D80">
        <w:t>we hear John say</w:t>
      </w:r>
      <w:r w:rsidR="005436DA" w:rsidRPr="00BE5D80">
        <w:t xml:space="preserve"> to the crowd is to call them a brood of vipers.  </w:t>
      </w:r>
      <w:r w:rsidR="008F09DB" w:rsidRPr="00BE5D80">
        <w:t xml:space="preserve">Our </w:t>
      </w:r>
      <w:r w:rsidR="005436DA" w:rsidRPr="00BE5D80">
        <w:t>John is not one to mince words</w:t>
      </w:r>
      <w:r w:rsidR="008F09DB" w:rsidRPr="00BE5D80">
        <w:t>!</w:t>
      </w:r>
      <w:r w:rsidR="005436DA" w:rsidRPr="00BE5D80">
        <w:t xml:space="preserve">  </w:t>
      </w:r>
      <w:r w:rsidR="008F09DB" w:rsidRPr="00BE5D80">
        <w:t>The</w:t>
      </w:r>
      <w:r w:rsidR="00EF2581" w:rsidRPr="00BE5D80">
        <w:t xml:space="preserve"> people had been</w:t>
      </w:r>
      <w:r w:rsidR="008F09DB" w:rsidRPr="00BE5D80">
        <w:t xml:space="preserve"> bragging about being the special people of God, and he sets them straight in </w:t>
      </w:r>
      <w:r w:rsidR="00EF2581" w:rsidRPr="00BE5D80">
        <w:t>no uncertain terms</w:t>
      </w:r>
      <w:r w:rsidR="008F09DB" w:rsidRPr="00BE5D80">
        <w:t xml:space="preserve">.  </w:t>
      </w:r>
    </w:p>
    <w:p w:rsidR="008F09DB" w:rsidRPr="00BE5D80" w:rsidRDefault="008F09DB" w:rsidP="00494100">
      <w:pPr>
        <w:spacing w:line="360" w:lineRule="auto"/>
      </w:pPr>
    </w:p>
    <w:p w:rsidR="007E65A7" w:rsidRPr="00BE5D80" w:rsidRDefault="005436DA" w:rsidP="00494100">
      <w:pPr>
        <w:spacing w:line="360" w:lineRule="auto"/>
      </w:pPr>
      <w:r w:rsidRPr="00BE5D80">
        <w:t xml:space="preserve">The word for viper in Greek is "echidna."  It doesn’t mean any ordinary snake, but specifically a poisonous one.  But the word echidna also has a figurative meaning in the Bible.  It </w:t>
      </w:r>
      <w:r w:rsidR="00EF2581" w:rsidRPr="00BE5D80">
        <w:t>can also mean</w:t>
      </w:r>
      <w:r w:rsidRPr="00BE5D80">
        <w:t xml:space="preserve"> "words that deliver </w:t>
      </w:r>
      <w:r w:rsidRPr="00BE5D80">
        <w:rPr>
          <w:i/>
          <w:iCs/>
        </w:rPr>
        <w:t>deadly venom</w:t>
      </w:r>
      <w:r w:rsidRPr="00BE5D80">
        <w:t>, with the use of blasphemy."</w:t>
      </w:r>
    </w:p>
    <w:p w:rsidR="005436DA" w:rsidRPr="00BE5D80" w:rsidRDefault="005436DA" w:rsidP="00494100">
      <w:pPr>
        <w:spacing w:line="360" w:lineRule="auto"/>
      </w:pPr>
    </w:p>
    <w:p w:rsidR="005436DA" w:rsidRPr="00BE5D80" w:rsidRDefault="005436DA" w:rsidP="00494100">
      <w:pPr>
        <w:spacing w:line="360" w:lineRule="auto"/>
      </w:pPr>
      <w:r w:rsidRPr="00BE5D80">
        <w:t xml:space="preserve">The tragedy in Connecticut has brought out a lot of snakes and their deadly venomous words.  One person on the radio blamed the separation of church and state, saying that God didn't save those little children because he's a gentleman and doesn't go where he isn't invited.  </w:t>
      </w:r>
      <w:r w:rsidR="007032A5" w:rsidRPr="00BE5D80">
        <w:t>That is pure poison.</w:t>
      </w:r>
    </w:p>
    <w:p w:rsidR="007032A5" w:rsidRPr="00BE5D80" w:rsidRDefault="007032A5" w:rsidP="00494100">
      <w:pPr>
        <w:spacing w:line="360" w:lineRule="auto"/>
      </w:pPr>
    </w:p>
    <w:p w:rsidR="007032A5" w:rsidRPr="00BE5D80" w:rsidRDefault="007032A5" w:rsidP="00494100">
      <w:pPr>
        <w:spacing w:line="360" w:lineRule="auto"/>
      </w:pPr>
      <w:r w:rsidRPr="00BE5D80">
        <w:t xml:space="preserve">I've heard some people say that this wouldn't have happened if </w:t>
      </w:r>
      <w:r w:rsidR="008F09DB" w:rsidRPr="00BE5D80">
        <w:t xml:space="preserve">only </w:t>
      </w:r>
      <w:r w:rsidRPr="00BE5D80">
        <w:t xml:space="preserve">the teachers had been armed.  And I've heard people say that this wouldn't have happened if we could </w:t>
      </w:r>
      <w:r w:rsidR="008F09DB" w:rsidRPr="00BE5D80">
        <w:t xml:space="preserve">just </w:t>
      </w:r>
      <w:r w:rsidRPr="00BE5D80">
        <w:t>get all of those gun nuts and their weapons of mass destruction off of the streets.</w:t>
      </w:r>
    </w:p>
    <w:p w:rsidR="007032A5" w:rsidRPr="00BE5D80" w:rsidRDefault="007032A5" w:rsidP="00494100">
      <w:pPr>
        <w:spacing w:line="360" w:lineRule="auto"/>
      </w:pPr>
    </w:p>
    <w:p w:rsidR="007032A5" w:rsidRPr="00BE5D80" w:rsidRDefault="007032A5" w:rsidP="00494100">
      <w:pPr>
        <w:spacing w:line="360" w:lineRule="auto"/>
      </w:pPr>
      <w:r w:rsidRPr="00BE5D80">
        <w:t xml:space="preserve">These words are </w:t>
      </w:r>
      <w:r w:rsidR="008F09DB" w:rsidRPr="00BE5D80">
        <w:t xml:space="preserve">ALL </w:t>
      </w:r>
      <w:r w:rsidRPr="00BE5D80">
        <w:t>poison.  They</w:t>
      </w:r>
      <w:r w:rsidR="00EF2581" w:rsidRPr="00BE5D80">
        <w:t xml:space="preserve">, and other statements like them, are </w:t>
      </w:r>
      <w:r w:rsidRPr="00BE5D80">
        <w:t xml:space="preserve">venom that's </w:t>
      </w:r>
      <w:r w:rsidR="008F09DB" w:rsidRPr="00BE5D80">
        <w:t xml:space="preserve">continuously being </w:t>
      </w:r>
      <w:r w:rsidRPr="00BE5D80">
        <w:t xml:space="preserve">injected into our public discourse which </w:t>
      </w:r>
      <w:r w:rsidR="008F09DB" w:rsidRPr="00BE5D80">
        <w:t xml:space="preserve">first </w:t>
      </w:r>
      <w:r w:rsidRPr="00BE5D80">
        <w:t xml:space="preserve">paralyzes it, then kills it.  </w:t>
      </w:r>
    </w:p>
    <w:p w:rsidR="007032A5" w:rsidRPr="00BE5D80" w:rsidRDefault="007032A5" w:rsidP="00494100">
      <w:pPr>
        <w:spacing w:line="360" w:lineRule="auto"/>
      </w:pPr>
    </w:p>
    <w:p w:rsidR="007032A5" w:rsidRPr="00BE5D80" w:rsidRDefault="007032A5" w:rsidP="00494100">
      <w:pPr>
        <w:spacing w:line="360" w:lineRule="auto"/>
      </w:pPr>
      <w:r w:rsidRPr="00BE5D80">
        <w:t xml:space="preserve">The fact of the matter is that we will never know why that extremely troubled young man did what he did.  And unfortunately, that not knowing is also </w:t>
      </w:r>
      <w:proofErr w:type="gramStart"/>
      <w:r w:rsidRPr="00BE5D80">
        <w:t>poison</w:t>
      </w:r>
      <w:proofErr w:type="gramEnd"/>
      <w:r w:rsidRPr="00BE5D80">
        <w:t>.  It kills our trust in our fellow man, and it paralyzes our communities into fearful isolation.</w:t>
      </w:r>
    </w:p>
    <w:p w:rsidR="007032A5" w:rsidRPr="00BE5D80" w:rsidRDefault="007032A5" w:rsidP="00494100">
      <w:pPr>
        <w:spacing w:line="360" w:lineRule="auto"/>
      </w:pPr>
    </w:p>
    <w:p w:rsidR="007032A5" w:rsidRPr="00BE5D80" w:rsidRDefault="008F09DB" w:rsidP="00494100">
      <w:pPr>
        <w:spacing w:line="360" w:lineRule="auto"/>
      </w:pPr>
      <w:proofErr w:type="gramStart"/>
      <w:r w:rsidRPr="00BE5D80">
        <w:t>Getting b</w:t>
      </w:r>
      <w:r w:rsidR="00D55D95" w:rsidRPr="00BE5D80">
        <w:t>ack to the Gospel.</w:t>
      </w:r>
      <w:proofErr w:type="gramEnd"/>
      <w:r w:rsidR="00D55D95" w:rsidRPr="00BE5D80">
        <w:t xml:space="preserve">  </w:t>
      </w:r>
      <w:r w:rsidR="002534BD" w:rsidRPr="00BE5D80">
        <w:t>John doesn't leave the crowd in suspense.  "What should we do?" they cry, at the thought of being chopped down and thrown into the fire.</w:t>
      </w:r>
      <w:r w:rsidR="00D55D95" w:rsidRPr="00BE5D80">
        <w:t xml:space="preserve">  John's answers are simple.</w:t>
      </w:r>
    </w:p>
    <w:p w:rsidR="007032A5" w:rsidRPr="00BE5D80" w:rsidRDefault="007032A5" w:rsidP="00494100">
      <w:pPr>
        <w:spacing w:line="360" w:lineRule="auto"/>
      </w:pPr>
    </w:p>
    <w:p w:rsidR="007032A5" w:rsidRPr="00BE5D80" w:rsidRDefault="002534BD" w:rsidP="00494100">
      <w:pPr>
        <w:spacing w:line="360" w:lineRule="auto"/>
      </w:pPr>
      <w:r w:rsidRPr="00BE5D80">
        <w:lastRenderedPageBreak/>
        <w:t xml:space="preserve">He tells the Jews, "Whoever has two coats must share with anyone who has none; and whoever has food must do likewise." </w:t>
      </w:r>
      <w:r w:rsidR="008F09DB" w:rsidRPr="00BE5D80">
        <w:t xml:space="preserve">But he doesn't just speak to the good, God-fearing Jews.  </w:t>
      </w:r>
      <w:r w:rsidRPr="00BE5D80">
        <w:t>To the reviled and outcast tax collectors he says, "Collect no more than the amount prescribed for you."  And he even instructs the Roman soldiers, saying, "Do not extort money from anyone by threats or false accusation, and be satisfied with your wages."</w:t>
      </w:r>
    </w:p>
    <w:p w:rsidR="002534BD" w:rsidRPr="00BE5D80" w:rsidRDefault="002534BD" w:rsidP="00494100">
      <w:pPr>
        <w:spacing w:line="360" w:lineRule="auto"/>
      </w:pPr>
    </w:p>
    <w:p w:rsidR="00BA02CF" w:rsidRPr="00BE5D80" w:rsidRDefault="002534BD" w:rsidP="00494100">
      <w:pPr>
        <w:spacing w:line="360" w:lineRule="auto"/>
      </w:pPr>
      <w:r w:rsidRPr="00BE5D80">
        <w:t xml:space="preserve">In other words, </w:t>
      </w:r>
      <w:r w:rsidR="008F09DB" w:rsidRPr="00BE5D80">
        <w:t xml:space="preserve">John tells the crowd, and us, to </w:t>
      </w:r>
      <w:r w:rsidRPr="00BE5D80">
        <w:t>be benevolent</w:t>
      </w:r>
      <w:r w:rsidR="00D55D95" w:rsidRPr="00BE5D80">
        <w:t xml:space="preserve">, not selfish.  </w:t>
      </w:r>
      <w:proofErr w:type="gramStart"/>
      <w:r w:rsidR="008F09DB" w:rsidRPr="00BE5D80">
        <w:t>To b</w:t>
      </w:r>
      <w:r w:rsidRPr="00BE5D80">
        <w:t>e honest</w:t>
      </w:r>
      <w:r w:rsidR="00D55D95" w:rsidRPr="00BE5D80">
        <w:t>, not greedy.</w:t>
      </w:r>
      <w:proofErr w:type="gramEnd"/>
      <w:r w:rsidR="00D55D95" w:rsidRPr="00BE5D80">
        <w:t xml:space="preserve">  </w:t>
      </w:r>
      <w:proofErr w:type="gramStart"/>
      <w:r w:rsidR="00D55D95" w:rsidRPr="00BE5D80">
        <w:t>And</w:t>
      </w:r>
      <w:r w:rsidR="008F09DB" w:rsidRPr="00BE5D80">
        <w:t xml:space="preserve"> to</w:t>
      </w:r>
      <w:r w:rsidR="00D55D95" w:rsidRPr="00BE5D80">
        <w:t xml:space="preserve"> b</w:t>
      </w:r>
      <w:r w:rsidRPr="00BE5D80">
        <w:t>e gentle</w:t>
      </w:r>
      <w:r w:rsidR="00D55D95" w:rsidRPr="00BE5D80">
        <w:t>, not cruel</w:t>
      </w:r>
      <w:r w:rsidRPr="00BE5D80">
        <w:t>.</w:t>
      </w:r>
      <w:proofErr w:type="gramEnd"/>
      <w:r w:rsidR="00BB051D" w:rsidRPr="00BE5D80">
        <w:t xml:space="preserve">  </w:t>
      </w:r>
      <w:r w:rsidR="008F09DB" w:rsidRPr="00BE5D80">
        <w:t xml:space="preserve">I </w:t>
      </w:r>
      <w:r w:rsidR="00EF2581" w:rsidRPr="00BE5D80">
        <w:t>can</w:t>
      </w:r>
      <w:r w:rsidR="008F09DB" w:rsidRPr="00BE5D80">
        <w:t xml:space="preserve"> see that there</w:t>
      </w:r>
      <w:r w:rsidR="008F470F" w:rsidRPr="00BE5D80">
        <w:t xml:space="preserve"> might be some seeds of joy in </w:t>
      </w:r>
      <w:r w:rsidR="00C4042E" w:rsidRPr="00BE5D80">
        <w:t xml:space="preserve">those </w:t>
      </w:r>
      <w:r w:rsidR="008F09DB" w:rsidRPr="00BE5D80">
        <w:t>ideas</w:t>
      </w:r>
      <w:r w:rsidR="008F470F" w:rsidRPr="00BE5D80">
        <w:t xml:space="preserve">, even in this sad, sad time.  </w:t>
      </w:r>
      <w:r w:rsidR="00F432E1" w:rsidRPr="00BE5D80">
        <w:t>What it says to me is that t</w:t>
      </w:r>
      <w:r w:rsidR="00BB051D" w:rsidRPr="00BE5D80">
        <w:t xml:space="preserve">here is no better time than the present for us as a community of faith to reach out to our wider community with </w:t>
      </w:r>
      <w:r w:rsidR="00EF2581" w:rsidRPr="00BE5D80">
        <w:t xml:space="preserve">hospitality and </w:t>
      </w:r>
      <w:r w:rsidR="00BB051D" w:rsidRPr="00BE5D80">
        <w:t>gentle generosity.</w:t>
      </w:r>
      <w:r w:rsidR="008F470F" w:rsidRPr="00BE5D80">
        <w:t xml:space="preserve">  </w:t>
      </w:r>
    </w:p>
    <w:p w:rsidR="00BA02CF" w:rsidRPr="00BE5D80" w:rsidRDefault="00BA02CF" w:rsidP="00494100">
      <w:pPr>
        <w:spacing w:line="360" w:lineRule="auto"/>
      </w:pPr>
    </w:p>
    <w:p w:rsidR="002534BD" w:rsidRPr="00BE5D80" w:rsidRDefault="008F470F" w:rsidP="00494100">
      <w:pPr>
        <w:spacing w:line="360" w:lineRule="auto"/>
      </w:pPr>
      <w:r w:rsidRPr="00BE5D80">
        <w:t xml:space="preserve">Our country is hurting right now, and sometimes it feels like a hopeless pain – like there's nothing we can do.  But </w:t>
      </w:r>
      <w:r w:rsidR="00C4042E" w:rsidRPr="00BE5D80">
        <w:t>we CAN do something.  We can reach out to those who are in need or who are hurting or who ar</w:t>
      </w:r>
      <w:r w:rsidR="00BA02CF" w:rsidRPr="00BE5D80">
        <w:t xml:space="preserve">e lonely, right here in </w:t>
      </w:r>
      <w:r w:rsidR="00EF2581" w:rsidRPr="00BE5D80">
        <w:t xml:space="preserve">South </w:t>
      </w:r>
      <w:proofErr w:type="gramStart"/>
      <w:r w:rsidR="00EF2581" w:rsidRPr="00BE5D80">
        <w:t>Dakota</w:t>
      </w:r>
      <w:r w:rsidR="00BA02CF" w:rsidRPr="00BE5D80">
        <w:t>,</w:t>
      </w:r>
      <w:proofErr w:type="gramEnd"/>
      <w:r w:rsidR="00BA02CF" w:rsidRPr="00BE5D80">
        <w:t xml:space="preserve"> and right here in</w:t>
      </w:r>
      <w:r w:rsidR="00EF2581" w:rsidRPr="00BE5D80">
        <w:t xml:space="preserve"> Huron</w:t>
      </w:r>
      <w:r w:rsidR="00BA02CF" w:rsidRPr="00BE5D80">
        <w:t>.  We</w:t>
      </w:r>
      <w:r w:rsidR="003475BD" w:rsidRPr="00BE5D80">
        <w:t>, here at Grace,</w:t>
      </w:r>
      <w:r w:rsidR="00BA02CF" w:rsidRPr="00BE5D80">
        <w:t xml:space="preserve"> need to put our heads together to figure out creative ways to reach those people and we need to do it now!</w:t>
      </w:r>
    </w:p>
    <w:p w:rsidR="005436DA" w:rsidRPr="00BE5D80" w:rsidRDefault="005436DA" w:rsidP="00494100">
      <w:pPr>
        <w:spacing w:line="360" w:lineRule="auto"/>
      </w:pPr>
    </w:p>
    <w:p w:rsidR="002534BD" w:rsidRPr="00BE5D80" w:rsidRDefault="00BB051D" w:rsidP="00494100">
      <w:pPr>
        <w:spacing w:line="360" w:lineRule="auto"/>
      </w:pPr>
      <w:r w:rsidRPr="00BE5D80">
        <w:t>Paul</w:t>
      </w:r>
      <w:r w:rsidR="003475BD" w:rsidRPr="00BE5D80">
        <w:t xml:space="preserve">, in his letter to the Philippians, </w:t>
      </w:r>
      <w:r w:rsidRPr="00BE5D80">
        <w:t xml:space="preserve">offers a </w:t>
      </w:r>
      <w:r w:rsidR="00722389" w:rsidRPr="00BE5D80">
        <w:t xml:space="preserve">similar </w:t>
      </w:r>
      <w:r w:rsidRPr="00BE5D80">
        <w:t>formula</w:t>
      </w:r>
      <w:r w:rsidR="00F432E1" w:rsidRPr="00BE5D80">
        <w:t xml:space="preserve"> to the one in Luke, but with some additions</w:t>
      </w:r>
      <w:r w:rsidRPr="00BE5D80">
        <w:t>: "</w:t>
      </w:r>
      <w:r w:rsidR="002534BD" w:rsidRPr="00BE5D80">
        <w:t xml:space="preserve">Let your gentleness be known to everyone. </w:t>
      </w:r>
      <w:r w:rsidR="003475BD" w:rsidRPr="00BE5D80">
        <w:t xml:space="preserve"> </w:t>
      </w:r>
      <w:r w:rsidR="002534BD" w:rsidRPr="00BE5D80">
        <w:t>The Lord is near.</w:t>
      </w:r>
      <w:r w:rsidR="003475BD" w:rsidRPr="00BE5D80">
        <w:t xml:space="preserve"> </w:t>
      </w:r>
      <w:r w:rsidR="002534BD" w:rsidRPr="00BE5D80">
        <w:t xml:space="preserve"> Do not worry about anything, but in everything by prayer and supplication with thanksgiving let your requests be made known to </w:t>
      </w:r>
      <w:proofErr w:type="gramStart"/>
      <w:r w:rsidR="002534BD" w:rsidRPr="00BE5D80">
        <w:t>God.</w:t>
      </w:r>
      <w:proofErr w:type="gramEnd"/>
      <w:r w:rsidR="002534BD" w:rsidRPr="00BE5D80">
        <w:t xml:space="preserve"> </w:t>
      </w:r>
      <w:r w:rsidRPr="00BE5D80">
        <w:t xml:space="preserve"> </w:t>
      </w:r>
      <w:r w:rsidR="002534BD" w:rsidRPr="00BE5D80">
        <w:t>And the peace of God, which surpasses all understanding, will guard your hearts and your minds in Christ Jesus.</w:t>
      </w:r>
      <w:r w:rsidRPr="00BE5D80">
        <w:t>"</w:t>
      </w:r>
      <w:r w:rsidR="003475BD" w:rsidRPr="00BE5D80">
        <w:t xml:space="preserve">  </w:t>
      </w:r>
      <w:proofErr w:type="gramStart"/>
      <w:r w:rsidR="003475BD" w:rsidRPr="00BE5D80">
        <w:t>Familiar words.</w:t>
      </w:r>
      <w:proofErr w:type="gramEnd"/>
    </w:p>
    <w:p w:rsidR="005436DA" w:rsidRPr="00BE5D80" w:rsidRDefault="005436DA" w:rsidP="00494100">
      <w:pPr>
        <w:spacing w:line="360" w:lineRule="auto"/>
      </w:pPr>
    </w:p>
    <w:p w:rsidR="00BB051D" w:rsidRPr="00BE5D80" w:rsidRDefault="00BA02CF" w:rsidP="00494100">
      <w:pPr>
        <w:spacing w:line="360" w:lineRule="auto"/>
      </w:pPr>
      <w:r w:rsidRPr="00BE5D80">
        <w:t xml:space="preserve">Paul was not the most happy-go-lucky guy in the world, but </w:t>
      </w:r>
      <w:r w:rsidR="003475BD" w:rsidRPr="00BE5D80">
        <w:t xml:space="preserve">even </w:t>
      </w:r>
      <w:r w:rsidR="00F432E1" w:rsidRPr="00BE5D80">
        <w:t>HE</w:t>
      </w:r>
      <w:r w:rsidRPr="00BE5D80">
        <w:t xml:space="preserve"> </w:t>
      </w:r>
      <w:r w:rsidR="00BB051D" w:rsidRPr="00BE5D80">
        <w:t>thought there was joy in this, as he told his Philippians to "Rejoice in the Lord always."</w:t>
      </w:r>
    </w:p>
    <w:p w:rsidR="00BB051D" w:rsidRPr="00BE5D80" w:rsidRDefault="00BB051D" w:rsidP="00494100">
      <w:pPr>
        <w:spacing w:line="360" w:lineRule="auto"/>
      </w:pPr>
    </w:p>
    <w:p w:rsidR="00BB051D" w:rsidRPr="00BE5D80" w:rsidRDefault="00722389" w:rsidP="00494100">
      <w:pPr>
        <w:spacing w:line="360" w:lineRule="auto"/>
      </w:pPr>
      <w:r w:rsidRPr="00BE5D80">
        <w:t xml:space="preserve">Both John and Paul tell us </w:t>
      </w:r>
      <w:r w:rsidR="00F432E1" w:rsidRPr="00BE5D80">
        <w:t xml:space="preserve">some </w:t>
      </w:r>
      <w:r w:rsidR="003475BD" w:rsidRPr="00BE5D80">
        <w:t xml:space="preserve">specific actions </w:t>
      </w:r>
      <w:r w:rsidRPr="00BE5D80">
        <w:t xml:space="preserve">we can </w:t>
      </w:r>
      <w:r w:rsidR="003475BD" w:rsidRPr="00BE5D80">
        <w:t xml:space="preserve">take </w:t>
      </w:r>
      <w:r w:rsidRPr="00BE5D80">
        <w:t xml:space="preserve">to find joy and peace in a hateful and venomous world.  But the real reason we should rejoice today, even in the face of </w:t>
      </w:r>
      <w:r w:rsidR="00F432E1" w:rsidRPr="00BE5D80">
        <w:t xml:space="preserve">all of this </w:t>
      </w:r>
      <w:r w:rsidRPr="00BE5D80">
        <w:t>sadness and pain, is simple.</w:t>
      </w:r>
    </w:p>
    <w:p w:rsidR="00722389" w:rsidRPr="00BE5D80" w:rsidRDefault="00722389" w:rsidP="00494100">
      <w:pPr>
        <w:spacing w:line="360" w:lineRule="auto"/>
      </w:pPr>
    </w:p>
    <w:p w:rsidR="00722389" w:rsidRPr="00BE5D80" w:rsidRDefault="00722389" w:rsidP="00494100">
      <w:pPr>
        <w:spacing w:line="360" w:lineRule="auto"/>
      </w:pPr>
      <w:r w:rsidRPr="00BE5D80">
        <w:t>Jesus.</w:t>
      </w:r>
    </w:p>
    <w:p w:rsidR="00722389" w:rsidRPr="00BE5D80" w:rsidRDefault="00722389" w:rsidP="00494100">
      <w:pPr>
        <w:spacing w:line="360" w:lineRule="auto"/>
      </w:pPr>
    </w:p>
    <w:p w:rsidR="00722389" w:rsidRPr="00BE5D80" w:rsidRDefault="00722389" w:rsidP="00494100">
      <w:pPr>
        <w:spacing w:line="360" w:lineRule="auto"/>
      </w:pPr>
      <w:r w:rsidRPr="00BE5D80">
        <w:lastRenderedPageBreak/>
        <w:t xml:space="preserve">God has chosen to empty himself and come to us in the form of a little, helpless child.  </w:t>
      </w:r>
      <w:r w:rsidR="00F432E1" w:rsidRPr="00BE5D80">
        <w:t>He has chosen t</w:t>
      </w:r>
      <w:r w:rsidRPr="00BE5D80">
        <w:t xml:space="preserve">o live among us and share our humanity.  </w:t>
      </w:r>
      <w:r w:rsidR="00F432E1" w:rsidRPr="00BE5D80">
        <w:t>He has chosen t</w:t>
      </w:r>
      <w:r w:rsidRPr="00BE5D80">
        <w:t xml:space="preserve">o experience the pain, sadness, loss, fear, loneliness, and ultimately death that is </w:t>
      </w:r>
      <w:r w:rsidR="00F432E1" w:rsidRPr="00BE5D80">
        <w:t>our</w:t>
      </w:r>
      <w:r w:rsidRPr="00BE5D80">
        <w:t xml:space="preserve"> human condition.  </w:t>
      </w:r>
    </w:p>
    <w:p w:rsidR="00722389" w:rsidRPr="00BE5D80" w:rsidRDefault="00722389" w:rsidP="00494100">
      <w:pPr>
        <w:spacing w:line="360" w:lineRule="auto"/>
      </w:pPr>
    </w:p>
    <w:p w:rsidR="00722389" w:rsidRPr="00BE5D80" w:rsidRDefault="00722389" w:rsidP="00494100">
      <w:pPr>
        <w:spacing w:line="360" w:lineRule="auto"/>
      </w:pPr>
      <w:r w:rsidRPr="00BE5D80">
        <w:t>But then, as if coming into our world as one of us wasn't amazing enough, Jesus went on to defeat death and to assure our place alongside him in heaven.</w:t>
      </w:r>
      <w:r w:rsidR="003475BD" w:rsidRPr="00BE5D80">
        <w:t xml:space="preserve">  It was a spectacular act of love that keeps on going.</w:t>
      </w:r>
    </w:p>
    <w:p w:rsidR="0018721A" w:rsidRPr="00BE5D80" w:rsidRDefault="0018721A" w:rsidP="00494100">
      <w:pPr>
        <w:spacing w:line="360" w:lineRule="auto"/>
      </w:pPr>
    </w:p>
    <w:p w:rsidR="0018721A" w:rsidRPr="00BE5D80" w:rsidRDefault="0018721A" w:rsidP="00494100">
      <w:pPr>
        <w:spacing w:line="360" w:lineRule="auto"/>
      </w:pPr>
      <w:r w:rsidRPr="00BE5D80">
        <w:t>We ask where God is in this tragedy.  He's right there</w:t>
      </w:r>
      <w:r w:rsidR="00F432E1" w:rsidRPr="00BE5D80">
        <w:t xml:space="preserve"> in Connecticut,</w:t>
      </w:r>
      <w:r w:rsidRPr="00BE5D80">
        <w:t xml:space="preserve"> and he's right here</w:t>
      </w:r>
      <w:r w:rsidR="00494100" w:rsidRPr="00BE5D80">
        <w:t xml:space="preserve"> in Huron</w:t>
      </w:r>
      <w:r w:rsidRPr="00BE5D80">
        <w:t xml:space="preserve">.  He feels the pain of every family who lost a child.  He knows the fear of every child who wasn't physically hurt but who have lost their innocence forever.  He weeps with all of us.  </w:t>
      </w:r>
      <w:r w:rsidR="00494100" w:rsidRPr="00BE5D80">
        <w:t>He knows what it is to be human and to suffer.</w:t>
      </w:r>
    </w:p>
    <w:p w:rsidR="0018721A" w:rsidRPr="00BE5D80" w:rsidRDefault="0018721A" w:rsidP="00494100">
      <w:pPr>
        <w:spacing w:line="360" w:lineRule="auto"/>
      </w:pPr>
    </w:p>
    <w:p w:rsidR="0018721A" w:rsidRPr="00BE5D80" w:rsidRDefault="0018721A" w:rsidP="00494100">
      <w:pPr>
        <w:spacing w:line="360" w:lineRule="auto"/>
      </w:pPr>
      <w:r w:rsidRPr="00BE5D80">
        <w:t xml:space="preserve">And in a very real way, Christ is </w:t>
      </w:r>
      <w:r w:rsidR="00F432E1" w:rsidRPr="00BE5D80">
        <w:t xml:space="preserve">not only present </w:t>
      </w:r>
      <w:r w:rsidR="00F432E1" w:rsidRPr="00BE5D80">
        <w:rPr>
          <w:u w:val="single"/>
        </w:rPr>
        <w:t>with</w:t>
      </w:r>
      <w:r w:rsidR="00F432E1" w:rsidRPr="00BE5D80">
        <w:t xml:space="preserve"> </w:t>
      </w:r>
      <w:proofErr w:type="gramStart"/>
      <w:r w:rsidR="00F432E1" w:rsidRPr="00BE5D80">
        <w:t>us,</w:t>
      </w:r>
      <w:proofErr w:type="gramEnd"/>
      <w:r w:rsidR="00F432E1" w:rsidRPr="00BE5D80">
        <w:t xml:space="preserve"> he is </w:t>
      </w:r>
      <w:r w:rsidRPr="00BE5D80">
        <w:t xml:space="preserve">also present </w:t>
      </w:r>
      <w:r w:rsidRPr="00BE5D80">
        <w:rPr>
          <w:u w:val="single"/>
        </w:rPr>
        <w:t>through</w:t>
      </w:r>
      <w:r w:rsidRPr="00BE5D80">
        <w:t xml:space="preserve"> us.  We are </w:t>
      </w:r>
      <w:r w:rsidR="008F09DB" w:rsidRPr="00BE5D80">
        <w:t>called</w:t>
      </w:r>
      <w:r w:rsidR="00F432E1" w:rsidRPr="00BE5D80">
        <w:t>, in Baptism,</w:t>
      </w:r>
      <w:r w:rsidR="008F09DB" w:rsidRPr="00BE5D80">
        <w:t xml:space="preserve"> to be Christ's body - </w:t>
      </w:r>
      <w:r w:rsidRPr="00BE5D80">
        <w:t xml:space="preserve">his arms and legs and voice </w:t>
      </w:r>
      <w:r w:rsidR="008F09DB" w:rsidRPr="00BE5D80">
        <w:t xml:space="preserve">and generosity and compassion and love and healing </w:t>
      </w:r>
      <w:r w:rsidRPr="00BE5D80">
        <w:t xml:space="preserve">in the world.  </w:t>
      </w:r>
      <w:r w:rsidR="008F09DB" w:rsidRPr="00BE5D80">
        <w:t>Our prayers are not only heard by Jesus, they are his own prayers.</w:t>
      </w:r>
      <w:r w:rsidRPr="00BE5D80">
        <w:t xml:space="preserve"> </w:t>
      </w:r>
      <w:r w:rsidR="008F09DB" w:rsidRPr="00BE5D80">
        <w:t xml:space="preserve"> </w:t>
      </w:r>
      <w:r w:rsidR="00494100" w:rsidRPr="00BE5D80">
        <w:t>Our compassion and helping others are his</w:t>
      </w:r>
      <w:r w:rsidR="003475BD" w:rsidRPr="00BE5D80">
        <w:t xml:space="preserve"> compassion and help, and they are so needed in our world today</w:t>
      </w:r>
      <w:r w:rsidR="00494100" w:rsidRPr="00BE5D80">
        <w:t>.</w:t>
      </w:r>
    </w:p>
    <w:p w:rsidR="00F432E1" w:rsidRPr="00BE5D80" w:rsidRDefault="00F432E1" w:rsidP="00494100">
      <w:pPr>
        <w:spacing w:line="360" w:lineRule="auto"/>
      </w:pPr>
    </w:p>
    <w:p w:rsidR="00F432E1" w:rsidRPr="00BE5D80" w:rsidRDefault="00F432E1" w:rsidP="00494100">
      <w:pPr>
        <w:spacing w:line="360" w:lineRule="auto"/>
      </w:pPr>
      <w:r w:rsidRPr="00BE5D80">
        <w:t xml:space="preserve">God didn't cause this tragedy, and he didn't stand by and let it happen.  The world is a broken place.  Whether this </w:t>
      </w:r>
      <w:r w:rsidR="003475BD" w:rsidRPr="00BE5D80">
        <w:t>has been</w:t>
      </w:r>
      <w:r w:rsidRPr="00BE5D80">
        <w:t xml:space="preserve"> caused by Original Sin, or by our misguided use of our free will, or by some other means, I have no idea.  </w:t>
      </w:r>
      <w:r w:rsidR="003475BD" w:rsidRPr="00BE5D80">
        <w:t xml:space="preserve">No one really knows for sure, no matter how positive they are that they do.  </w:t>
      </w:r>
      <w:r w:rsidRPr="00BE5D80">
        <w:t xml:space="preserve">But </w:t>
      </w:r>
      <w:r w:rsidR="003475BD" w:rsidRPr="00BE5D80">
        <w:t xml:space="preserve">one thing </w:t>
      </w:r>
      <w:r w:rsidRPr="00BE5D80">
        <w:t xml:space="preserve">I do know </w:t>
      </w:r>
      <w:r w:rsidR="003475BD" w:rsidRPr="00BE5D80">
        <w:t xml:space="preserve">for certain is </w:t>
      </w:r>
      <w:r w:rsidRPr="00BE5D80">
        <w:t xml:space="preserve">that God is </w:t>
      </w:r>
      <w:r w:rsidR="003475BD" w:rsidRPr="00BE5D80">
        <w:t>here</w:t>
      </w:r>
      <w:r w:rsidRPr="00BE5D80">
        <w:t xml:space="preserve"> with us in our brokenness, to heal our wounded hearts with his eternal love for us.</w:t>
      </w:r>
    </w:p>
    <w:p w:rsidR="008F09DB" w:rsidRPr="00BE5D80" w:rsidRDefault="008F09DB" w:rsidP="00494100">
      <w:pPr>
        <w:spacing w:line="360" w:lineRule="auto"/>
      </w:pPr>
    </w:p>
    <w:p w:rsidR="00722389" w:rsidRPr="00BE5D80" w:rsidRDefault="008F09DB" w:rsidP="00494100">
      <w:pPr>
        <w:spacing w:line="360" w:lineRule="auto"/>
      </w:pPr>
      <w:r w:rsidRPr="00BE5D80">
        <w:t>Maybe there is a reason to rejoice after all.</w:t>
      </w:r>
    </w:p>
    <w:p w:rsidR="005436DA" w:rsidRPr="00BE5D80" w:rsidRDefault="005436DA" w:rsidP="00494100">
      <w:pPr>
        <w:spacing w:line="360" w:lineRule="auto"/>
      </w:pPr>
    </w:p>
    <w:sectPr w:rsidR="005436DA" w:rsidRPr="00BE5D80" w:rsidSect="0072238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8C" w:rsidRDefault="00001D8C" w:rsidP="00EF2581">
      <w:r>
        <w:separator/>
      </w:r>
    </w:p>
  </w:endnote>
  <w:endnote w:type="continuationSeparator" w:id="0">
    <w:p w:rsidR="00001D8C" w:rsidRDefault="00001D8C" w:rsidP="00EF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81" w:rsidRDefault="00EF2581">
    <w:pPr>
      <w:pStyle w:val="Footer"/>
      <w:jc w:val="right"/>
    </w:pPr>
  </w:p>
  <w:p w:rsidR="00EF2581" w:rsidRDefault="00001D8C">
    <w:pPr>
      <w:pStyle w:val="Footer"/>
      <w:jc w:val="right"/>
    </w:pPr>
    <w:sdt>
      <w:sdtPr>
        <w:id w:val="-727147117"/>
        <w:docPartObj>
          <w:docPartGallery w:val="Page Numbers (Bottom of Page)"/>
          <w:docPartUnique/>
        </w:docPartObj>
      </w:sdtPr>
      <w:sdtEndPr>
        <w:rPr>
          <w:noProof/>
        </w:rPr>
      </w:sdtEndPr>
      <w:sdtContent>
        <w:r w:rsidR="00EF2581">
          <w:fldChar w:fldCharType="begin"/>
        </w:r>
        <w:r w:rsidR="00EF2581">
          <w:instrText xml:space="preserve"> PAGE   \* MERGEFORMAT </w:instrText>
        </w:r>
        <w:r w:rsidR="00EF2581">
          <w:fldChar w:fldCharType="separate"/>
        </w:r>
        <w:r w:rsidR="00BE5D80">
          <w:rPr>
            <w:noProof/>
          </w:rPr>
          <w:t>3</w:t>
        </w:r>
        <w:r w:rsidR="00EF2581">
          <w:rPr>
            <w:noProof/>
          </w:rPr>
          <w:fldChar w:fldCharType="end"/>
        </w:r>
      </w:sdtContent>
    </w:sdt>
  </w:p>
  <w:p w:rsidR="00EF2581" w:rsidRDefault="00EF2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8C" w:rsidRDefault="00001D8C" w:rsidP="00EF2581">
      <w:r>
        <w:separator/>
      </w:r>
    </w:p>
  </w:footnote>
  <w:footnote w:type="continuationSeparator" w:id="0">
    <w:p w:rsidR="00001D8C" w:rsidRDefault="00001D8C" w:rsidP="00EF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6E"/>
    <w:rsid w:val="00001D8C"/>
    <w:rsid w:val="0018721A"/>
    <w:rsid w:val="001C766D"/>
    <w:rsid w:val="002534BD"/>
    <w:rsid w:val="003475BD"/>
    <w:rsid w:val="0041246E"/>
    <w:rsid w:val="00494100"/>
    <w:rsid w:val="005436DA"/>
    <w:rsid w:val="007032A5"/>
    <w:rsid w:val="00722389"/>
    <w:rsid w:val="007E65A7"/>
    <w:rsid w:val="008915F9"/>
    <w:rsid w:val="008A6C82"/>
    <w:rsid w:val="008F09DB"/>
    <w:rsid w:val="008F470F"/>
    <w:rsid w:val="00B140C8"/>
    <w:rsid w:val="00BA02CF"/>
    <w:rsid w:val="00BB051D"/>
    <w:rsid w:val="00BE5D80"/>
    <w:rsid w:val="00C4042E"/>
    <w:rsid w:val="00D55D95"/>
    <w:rsid w:val="00EF2581"/>
    <w:rsid w:val="00F362FD"/>
    <w:rsid w:val="00F432E1"/>
    <w:rsid w:val="00F5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next w:val="Normal"/>
    <w:link w:val="Heading3Char"/>
    <w:uiPriority w:val="9"/>
    <w:semiHidden/>
    <w:unhideWhenUsed/>
    <w:qFormat/>
    <w:rsid w:val="00F51021"/>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F51021"/>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link w:val="Heading5Char"/>
    <w:uiPriority w:val="9"/>
    <w:qFormat/>
    <w:rsid w:val="0041246E"/>
    <w:pPr>
      <w:spacing w:before="100" w:beforeAutospacing="1" w:after="100" w:afterAutospacing="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246E"/>
    <w:rPr>
      <w:rFonts w:ascii="Times New Roman" w:hAnsi="Times New Roman" w:cs="Times New Roman"/>
      <w:b/>
      <w:bCs/>
      <w:sz w:val="20"/>
      <w:szCs w:val="20"/>
    </w:rPr>
  </w:style>
  <w:style w:type="character" w:customStyle="1" w:styleId="usercontent">
    <w:name w:val="usercontent"/>
    <w:basedOn w:val="DefaultParagraphFont"/>
    <w:rsid w:val="0041246E"/>
  </w:style>
  <w:style w:type="character" w:customStyle="1" w:styleId="Heading3Char">
    <w:name w:val="Heading 3 Char"/>
    <w:basedOn w:val="DefaultParagraphFont"/>
    <w:link w:val="Heading3"/>
    <w:uiPriority w:val="9"/>
    <w:semiHidden/>
    <w:rsid w:val="00F51021"/>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semiHidden/>
    <w:rsid w:val="00F51021"/>
    <w:rPr>
      <w:rFonts w:asciiTheme="majorHAnsi" w:eastAsiaTheme="majorEastAsia" w:hAnsiTheme="majorHAnsi" w:cstheme="majorBidi"/>
      <w:b/>
      <w:i/>
      <w:iCs/>
      <w:color w:val="4F81BD" w:themeColor="accent1"/>
      <w:sz w:val="24"/>
      <w:szCs w:val="24"/>
    </w:rPr>
  </w:style>
  <w:style w:type="paragraph" w:styleId="NormalWeb">
    <w:name w:val="Normal (Web)"/>
    <w:basedOn w:val="Normal"/>
    <w:uiPriority w:val="99"/>
    <w:semiHidden/>
    <w:unhideWhenUsed/>
    <w:rsid w:val="00F51021"/>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F51021"/>
    <w:rPr>
      <w:rFonts w:ascii="Tahoma" w:hAnsi="Tahoma" w:cs="Tahoma"/>
      <w:sz w:val="16"/>
      <w:szCs w:val="16"/>
    </w:rPr>
  </w:style>
  <w:style w:type="character" w:customStyle="1" w:styleId="BalloonTextChar">
    <w:name w:val="Balloon Text Char"/>
    <w:basedOn w:val="DefaultParagraphFont"/>
    <w:link w:val="BalloonText"/>
    <w:uiPriority w:val="99"/>
    <w:semiHidden/>
    <w:rsid w:val="00F51021"/>
    <w:rPr>
      <w:rFonts w:ascii="Tahoma" w:hAnsi="Tahoma" w:cs="Tahoma"/>
      <w:bCs/>
      <w:sz w:val="16"/>
      <w:szCs w:val="16"/>
    </w:rPr>
  </w:style>
  <w:style w:type="paragraph" w:styleId="Header">
    <w:name w:val="header"/>
    <w:basedOn w:val="Normal"/>
    <w:link w:val="HeaderChar"/>
    <w:uiPriority w:val="99"/>
    <w:unhideWhenUsed/>
    <w:rsid w:val="00EF2581"/>
    <w:pPr>
      <w:tabs>
        <w:tab w:val="center" w:pos="4680"/>
        <w:tab w:val="right" w:pos="9360"/>
      </w:tabs>
    </w:pPr>
  </w:style>
  <w:style w:type="character" w:customStyle="1" w:styleId="HeaderChar">
    <w:name w:val="Header Char"/>
    <w:basedOn w:val="DefaultParagraphFont"/>
    <w:link w:val="Header"/>
    <w:uiPriority w:val="99"/>
    <w:rsid w:val="00EF2581"/>
    <w:rPr>
      <w:rFonts w:ascii="Times New Roman" w:hAnsi="Times New Roman" w:cs="Times New Roman"/>
      <w:bCs/>
      <w:sz w:val="24"/>
      <w:szCs w:val="24"/>
    </w:rPr>
  </w:style>
  <w:style w:type="paragraph" w:styleId="Footer">
    <w:name w:val="footer"/>
    <w:basedOn w:val="Normal"/>
    <w:link w:val="FooterChar"/>
    <w:uiPriority w:val="99"/>
    <w:unhideWhenUsed/>
    <w:rsid w:val="00EF2581"/>
    <w:pPr>
      <w:tabs>
        <w:tab w:val="center" w:pos="4680"/>
        <w:tab w:val="right" w:pos="9360"/>
      </w:tabs>
    </w:pPr>
  </w:style>
  <w:style w:type="character" w:customStyle="1" w:styleId="FooterChar">
    <w:name w:val="Footer Char"/>
    <w:basedOn w:val="DefaultParagraphFont"/>
    <w:link w:val="Footer"/>
    <w:uiPriority w:val="99"/>
    <w:rsid w:val="00EF2581"/>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next w:val="Normal"/>
    <w:link w:val="Heading3Char"/>
    <w:uiPriority w:val="9"/>
    <w:semiHidden/>
    <w:unhideWhenUsed/>
    <w:qFormat/>
    <w:rsid w:val="00F51021"/>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F51021"/>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link w:val="Heading5Char"/>
    <w:uiPriority w:val="9"/>
    <w:qFormat/>
    <w:rsid w:val="0041246E"/>
    <w:pPr>
      <w:spacing w:before="100" w:beforeAutospacing="1" w:after="100" w:afterAutospacing="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246E"/>
    <w:rPr>
      <w:rFonts w:ascii="Times New Roman" w:hAnsi="Times New Roman" w:cs="Times New Roman"/>
      <w:b/>
      <w:bCs/>
      <w:sz w:val="20"/>
      <w:szCs w:val="20"/>
    </w:rPr>
  </w:style>
  <w:style w:type="character" w:customStyle="1" w:styleId="usercontent">
    <w:name w:val="usercontent"/>
    <w:basedOn w:val="DefaultParagraphFont"/>
    <w:rsid w:val="0041246E"/>
  </w:style>
  <w:style w:type="character" w:customStyle="1" w:styleId="Heading3Char">
    <w:name w:val="Heading 3 Char"/>
    <w:basedOn w:val="DefaultParagraphFont"/>
    <w:link w:val="Heading3"/>
    <w:uiPriority w:val="9"/>
    <w:semiHidden/>
    <w:rsid w:val="00F51021"/>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semiHidden/>
    <w:rsid w:val="00F51021"/>
    <w:rPr>
      <w:rFonts w:asciiTheme="majorHAnsi" w:eastAsiaTheme="majorEastAsia" w:hAnsiTheme="majorHAnsi" w:cstheme="majorBidi"/>
      <w:b/>
      <w:i/>
      <w:iCs/>
      <w:color w:val="4F81BD" w:themeColor="accent1"/>
      <w:sz w:val="24"/>
      <w:szCs w:val="24"/>
    </w:rPr>
  </w:style>
  <w:style w:type="paragraph" w:styleId="NormalWeb">
    <w:name w:val="Normal (Web)"/>
    <w:basedOn w:val="Normal"/>
    <w:uiPriority w:val="99"/>
    <w:semiHidden/>
    <w:unhideWhenUsed/>
    <w:rsid w:val="00F51021"/>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F51021"/>
    <w:rPr>
      <w:rFonts w:ascii="Tahoma" w:hAnsi="Tahoma" w:cs="Tahoma"/>
      <w:sz w:val="16"/>
      <w:szCs w:val="16"/>
    </w:rPr>
  </w:style>
  <w:style w:type="character" w:customStyle="1" w:styleId="BalloonTextChar">
    <w:name w:val="Balloon Text Char"/>
    <w:basedOn w:val="DefaultParagraphFont"/>
    <w:link w:val="BalloonText"/>
    <w:uiPriority w:val="99"/>
    <w:semiHidden/>
    <w:rsid w:val="00F51021"/>
    <w:rPr>
      <w:rFonts w:ascii="Tahoma" w:hAnsi="Tahoma" w:cs="Tahoma"/>
      <w:bCs/>
      <w:sz w:val="16"/>
      <w:szCs w:val="16"/>
    </w:rPr>
  </w:style>
  <w:style w:type="paragraph" w:styleId="Header">
    <w:name w:val="header"/>
    <w:basedOn w:val="Normal"/>
    <w:link w:val="HeaderChar"/>
    <w:uiPriority w:val="99"/>
    <w:unhideWhenUsed/>
    <w:rsid w:val="00EF2581"/>
    <w:pPr>
      <w:tabs>
        <w:tab w:val="center" w:pos="4680"/>
        <w:tab w:val="right" w:pos="9360"/>
      </w:tabs>
    </w:pPr>
  </w:style>
  <w:style w:type="character" w:customStyle="1" w:styleId="HeaderChar">
    <w:name w:val="Header Char"/>
    <w:basedOn w:val="DefaultParagraphFont"/>
    <w:link w:val="Header"/>
    <w:uiPriority w:val="99"/>
    <w:rsid w:val="00EF2581"/>
    <w:rPr>
      <w:rFonts w:ascii="Times New Roman" w:hAnsi="Times New Roman" w:cs="Times New Roman"/>
      <w:bCs/>
      <w:sz w:val="24"/>
      <w:szCs w:val="24"/>
    </w:rPr>
  </w:style>
  <w:style w:type="paragraph" w:styleId="Footer">
    <w:name w:val="footer"/>
    <w:basedOn w:val="Normal"/>
    <w:link w:val="FooterChar"/>
    <w:uiPriority w:val="99"/>
    <w:unhideWhenUsed/>
    <w:rsid w:val="00EF2581"/>
    <w:pPr>
      <w:tabs>
        <w:tab w:val="center" w:pos="4680"/>
        <w:tab w:val="right" w:pos="9360"/>
      </w:tabs>
    </w:pPr>
  </w:style>
  <w:style w:type="character" w:customStyle="1" w:styleId="FooterChar">
    <w:name w:val="Footer Char"/>
    <w:basedOn w:val="DefaultParagraphFont"/>
    <w:link w:val="Footer"/>
    <w:uiPriority w:val="99"/>
    <w:rsid w:val="00EF2581"/>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85">
      <w:bodyDiv w:val="1"/>
      <w:marLeft w:val="0"/>
      <w:marRight w:val="0"/>
      <w:marTop w:val="0"/>
      <w:marBottom w:val="0"/>
      <w:divBdr>
        <w:top w:val="none" w:sz="0" w:space="0" w:color="auto"/>
        <w:left w:val="none" w:sz="0" w:space="0" w:color="auto"/>
        <w:bottom w:val="none" w:sz="0" w:space="0" w:color="auto"/>
        <w:right w:val="none" w:sz="0" w:space="0" w:color="auto"/>
      </w:divBdr>
    </w:div>
    <w:div w:id="20331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7</cp:revision>
  <dcterms:created xsi:type="dcterms:W3CDTF">2012-12-15T20:44:00Z</dcterms:created>
  <dcterms:modified xsi:type="dcterms:W3CDTF">2013-04-01T03:22:00Z</dcterms:modified>
</cp:coreProperties>
</file>