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81" w:rsidRPr="008B50B8" w:rsidRDefault="00385998" w:rsidP="00463B6E">
      <w:pPr>
        <w:spacing w:line="360" w:lineRule="auto"/>
        <w:rPr>
          <w:b/>
        </w:rPr>
      </w:pPr>
      <w:r w:rsidRPr="008B50B8">
        <w:rPr>
          <w:b/>
        </w:rPr>
        <w:t>August 17, 2014 – 10</w:t>
      </w:r>
      <w:r w:rsidRPr="008B50B8">
        <w:rPr>
          <w:b/>
          <w:vertAlign w:val="superscript"/>
        </w:rPr>
        <w:t>th</w:t>
      </w:r>
      <w:r w:rsidRPr="008B50B8">
        <w:rPr>
          <w:b/>
        </w:rPr>
        <w:t xml:space="preserve"> Sunday after Pentecost</w:t>
      </w:r>
    </w:p>
    <w:p w:rsidR="00385998" w:rsidRPr="008B50B8" w:rsidRDefault="00385998" w:rsidP="00463B6E">
      <w:pPr>
        <w:spacing w:line="360" w:lineRule="auto"/>
        <w:rPr>
          <w:b/>
        </w:rPr>
      </w:pPr>
      <w:r w:rsidRPr="008B50B8">
        <w:rPr>
          <w:b/>
        </w:rPr>
        <w:t xml:space="preserve">© 2014 Jean E. </w:t>
      </w:r>
      <w:proofErr w:type="spellStart"/>
      <w:r w:rsidRPr="008B50B8">
        <w:rPr>
          <w:b/>
        </w:rPr>
        <w:t>Mornard</w:t>
      </w:r>
      <w:proofErr w:type="spellEnd"/>
    </w:p>
    <w:p w:rsidR="00385998" w:rsidRPr="008B50B8" w:rsidRDefault="00385998" w:rsidP="00463B6E">
      <w:pPr>
        <w:spacing w:line="360" w:lineRule="auto"/>
      </w:pPr>
    </w:p>
    <w:p w:rsidR="00160781" w:rsidRPr="008B50B8" w:rsidRDefault="00160781" w:rsidP="00463B6E">
      <w:pPr>
        <w:spacing w:line="360" w:lineRule="auto"/>
      </w:pPr>
      <w:r w:rsidRPr="008B50B8">
        <w:t xml:space="preserve">Let me just tell you how tempting it was to just talk about Paul’s letter to the Romans today, and avoid </w:t>
      </w:r>
      <w:r w:rsidR="0079557A" w:rsidRPr="008B50B8">
        <w:t>this</w:t>
      </w:r>
      <w:r w:rsidRPr="008B50B8">
        <w:t xml:space="preserve"> oh-so-confusing Gospel.  After all, Paul is talking about God’s gifts and calling, once offered, being irrevocable, and how God is infinitely merciful even when we’re disobedient.  Good stuff!</w:t>
      </w:r>
      <w:r w:rsidR="00872249" w:rsidRPr="008B50B8">
        <w:t xml:space="preserve">  Sermon fodder if ever I heard it!</w:t>
      </w:r>
    </w:p>
    <w:p w:rsidR="00160781" w:rsidRPr="008B50B8" w:rsidRDefault="00160781" w:rsidP="00463B6E">
      <w:pPr>
        <w:spacing w:line="360" w:lineRule="auto"/>
      </w:pPr>
    </w:p>
    <w:p w:rsidR="00160781" w:rsidRPr="008B50B8" w:rsidRDefault="00160781" w:rsidP="00463B6E">
      <w:pPr>
        <w:spacing w:line="360" w:lineRule="auto"/>
      </w:pPr>
      <w:r w:rsidRPr="008B50B8">
        <w:t>But Matthew offers us the story of Jesus and the Canaanite woman, which is one of the trickiest ones in the lectionary.  And we’ll get it again, about a year from now, when we’re reading Mark.  Thankfully, this story doesn’t appear in Luke and John!</w:t>
      </w:r>
    </w:p>
    <w:p w:rsidR="00385998" w:rsidRPr="008B50B8" w:rsidRDefault="00385998" w:rsidP="00463B6E">
      <w:pPr>
        <w:spacing w:line="360" w:lineRule="auto"/>
      </w:pPr>
    </w:p>
    <w:p w:rsidR="00385998" w:rsidRPr="008B50B8" w:rsidRDefault="00385998" w:rsidP="00463B6E">
      <w:pPr>
        <w:spacing w:line="360" w:lineRule="auto"/>
      </w:pPr>
      <w:r w:rsidRPr="008B50B8">
        <w:t xml:space="preserve">But tempting as it is, to leave this story </w:t>
      </w:r>
      <w:proofErr w:type="spellStart"/>
      <w:r w:rsidRPr="008B50B8">
        <w:t>untalked</w:t>
      </w:r>
      <w:proofErr w:type="spellEnd"/>
      <w:r w:rsidRPr="008B50B8">
        <w:t xml:space="preserve"> about is to let a particularly large elephant into your living room.  So here goes.</w:t>
      </w:r>
    </w:p>
    <w:p w:rsidR="00385998" w:rsidRPr="008B50B8" w:rsidRDefault="00385998" w:rsidP="00463B6E">
      <w:pPr>
        <w:spacing w:line="360" w:lineRule="auto"/>
      </w:pPr>
    </w:p>
    <w:p w:rsidR="00385998" w:rsidRPr="008B50B8" w:rsidRDefault="00385998" w:rsidP="00463B6E">
      <w:pPr>
        <w:spacing w:line="360" w:lineRule="auto"/>
      </w:pPr>
      <w:r w:rsidRPr="008B50B8">
        <w:t xml:space="preserve">To reiterate the story </w:t>
      </w:r>
      <w:r w:rsidR="00743D7E" w:rsidRPr="008B50B8">
        <w:t>–</w:t>
      </w:r>
      <w:r w:rsidRPr="008B50B8">
        <w:t xml:space="preserve"> </w:t>
      </w:r>
      <w:r w:rsidR="00743D7E" w:rsidRPr="008B50B8">
        <w:t xml:space="preserve">Jesus fed the 5,000, walked on water, stilled the storm, and </w:t>
      </w:r>
      <w:r w:rsidR="00E84667" w:rsidRPr="008B50B8">
        <w:t xml:space="preserve">has just </w:t>
      </w:r>
      <w:r w:rsidR="00743D7E" w:rsidRPr="008B50B8">
        <w:t>told the Pharisees their business regarding what defiles a person.  I’m kind of sorry the Lectionary committee included that bit with today’s Gospel, because I think it would make a dandy sermon all on its own.  But I’m keeping the elephant in mind here.</w:t>
      </w:r>
    </w:p>
    <w:p w:rsidR="00743D7E" w:rsidRPr="008B50B8" w:rsidRDefault="00743D7E" w:rsidP="00463B6E">
      <w:pPr>
        <w:spacing w:line="360" w:lineRule="auto"/>
      </w:pPr>
    </w:p>
    <w:p w:rsidR="00743D7E" w:rsidRPr="008B50B8" w:rsidRDefault="00743D7E" w:rsidP="00463B6E">
      <w:pPr>
        <w:spacing w:line="360" w:lineRule="auto"/>
      </w:pPr>
      <w:r w:rsidRPr="008B50B8">
        <w:t xml:space="preserve">So after a fairly busy couple of days, Jesus and his disciples </w:t>
      </w:r>
      <w:r w:rsidR="00341E90" w:rsidRPr="008B50B8">
        <w:t xml:space="preserve">withdraw to the region of </w:t>
      </w:r>
      <w:proofErr w:type="spellStart"/>
      <w:r w:rsidR="00341E90" w:rsidRPr="008B50B8">
        <w:t>Tyre</w:t>
      </w:r>
      <w:proofErr w:type="spellEnd"/>
      <w:r w:rsidR="00341E90" w:rsidRPr="008B50B8">
        <w:t xml:space="preserve"> and Sidon.  </w:t>
      </w:r>
      <w:proofErr w:type="spellStart"/>
      <w:r w:rsidR="00341E90" w:rsidRPr="008B50B8">
        <w:t>Tyre</w:t>
      </w:r>
      <w:proofErr w:type="spellEnd"/>
      <w:r w:rsidR="00341E90" w:rsidRPr="008B50B8">
        <w:t xml:space="preserve"> is a port city about 30ish miles to the northwest of </w:t>
      </w:r>
      <w:proofErr w:type="spellStart"/>
      <w:r w:rsidR="00341E90" w:rsidRPr="008B50B8">
        <w:t>Genessaret</w:t>
      </w:r>
      <w:proofErr w:type="spellEnd"/>
      <w:r w:rsidR="00E84667" w:rsidRPr="008B50B8">
        <w:t xml:space="preserve"> on the Sea of Galilee</w:t>
      </w:r>
      <w:r w:rsidR="00341E90" w:rsidRPr="008B50B8">
        <w:t>, where Jesus and the disciples landed after that stormy night.  It’s in a region that was called Phoenicia, which is</w:t>
      </w:r>
      <w:r w:rsidR="00E84667" w:rsidRPr="008B50B8">
        <w:t xml:space="preserve"> now</w:t>
      </w:r>
      <w:r w:rsidR="00341E90" w:rsidRPr="008B50B8">
        <w:t xml:space="preserve"> modern day Lebanon.  </w:t>
      </w:r>
    </w:p>
    <w:p w:rsidR="00341E90" w:rsidRPr="008B50B8" w:rsidRDefault="00341E90" w:rsidP="00463B6E">
      <w:pPr>
        <w:spacing w:line="360" w:lineRule="auto"/>
      </w:pPr>
    </w:p>
    <w:p w:rsidR="00341E90" w:rsidRPr="008B50B8" w:rsidRDefault="00341E90" w:rsidP="00463B6E">
      <w:pPr>
        <w:spacing w:line="360" w:lineRule="auto"/>
      </w:pPr>
      <w:r w:rsidRPr="008B50B8">
        <w:t xml:space="preserve">Neither Matthew nor Mark records why they left the familiarity and relative safety of </w:t>
      </w:r>
      <w:proofErr w:type="spellStart"/>
      <w:r w:rsidR="00D5208D" w:rsidRPr="008B50B8">
        <w:t>Genessaret</w:t>
      </w:r>
      <w:proofErr w:type="spellEnd"/>
      <w:r w:rsidR="00D5208D" w:rsidRPr="008B50B8">
        <w:t xml:space="preserve">, which was comfortably in the middle of their home base of Galilee.  It could be that Jesus had pushed the Jewish authorities a bit too far and the area got a little hot for them.  However, </w:t>
      </w:r>
      <w:r w:rsidR="00E84667" w:rsidRPr="008B50B8">
        <w:t xml:space="preserve">as getaway destinations go, </w:t>
      </w:r>
      <w:r w:rsidR="00D5208D" w:rsidRPr="008B50B8">
        <w:t>Phoenicia isn’t exactly an easy commute from the Sea o</w:t>
      </w:r>
      <w:r w:rsidR="00E84667" w:rsidRPr="008B50B8">
        <w:t xml:space="preserve">f Galilee.  It may be </w:t>
      </w:r>
      <w:r w:rsidR="00D5208D" w:rsidRPr="008B50B8">
        <w:t>only 30 miles as the crow flies, but there’s a small range of mountains in between so human</w:t>
      </w:r>
      <w:r w:rsidR="00E84667" w:rsidRPr="008B50B8">
        <w:t xml:space="preserve"> being</w:t>
      </w:r>
      <w:r w:rsidR="00D5208D" w:rsidRPr="008B50B8">
        <w:t xml:space="preserve">s had to follow the roads, </w:t>
      </w:r>
      <w:r w:rsidR="00E84667" w:rsidRPr="008B50B8">
        <w:t>making</w:t>
      </w:r>
      <w:r w:rsidR="00D5208D" w:rsidRPr="008B50B8">
        <w:t xml:space="preserve"> it </w:t>
      </w:r>
      <w:r w:rsidR="00E84667" w:rsidRPr="008B50B8">
        <w:t xml:space="preserve">a </w:t>
      </w:r>
      <w:r w:rsidR="00D5208D" w:rsidRPr="008B50B8">
        <w:t>considerably longer</w:t>
      </w:r>
      <w:r w:rsidR="00E84667" w:rsidRPr="008B50B8">
        <w:t xml:space="preserve"> trip</w:t>
      </w:r>
      <w:r w:rsidR="00D5208D" w:rsidRPr="008B50B8">
        <w:t xml:space="preserve">.  </w:t>
      </w:r>
    </w:p>
    <w:p w:rsidR="00D5208D" w:rsidRPr="008B50B8" w:rsidRDefault="00D5208D" w:rsidP="00463B6E">
      <w:pPr>
        <w:spacing w:line="360" w:lineRule="auto"/>
      </w:pPr>
    </w:p>
    <w:p w:rsidR="00D5208D" w:rsidRPr="008B50B8" w:rsidRDefault="00E84667" w:rsidP="00463B6E">
      <w:pPr>
        <w:spacing w:line="360" w:lineRule="auto"/>
      </w:pPr>
      <w:r w:rsidRPr="008B50B8">
        <w:lastRenderedPageBreak/>
        <w:t>It could be they chose that area</w:t>
      </w:r>
      <w:r w:rsidR="00014B75" w:rsidRPr="008B50B8">
        <w:t xml:space="preserve"> because </w:t>
      </w:r>
      <w:r w:rsidR="00D5208D" w:rsidRPr="008B50B8">
        <w:t xml:space="preserve">the region of </w:t>
      </w:r>
      <w:proofErr w:type="spellStart"/>
      <w:r w:rsidR="00D5208D" w:rsidRPr="008B50B8">
        <w:t>Tyre</w:t>
      </w:r>
      <w:proofErr w:type="spellEnd"/>
      <w:r w:rsidR="00D5208D" w:rsidRPr="008B50B8">
        <w:t xml:space="preserve"> and Sidon was a pagan, Gentile area, </w:t>
      </w:r>
      <w:r w:rsidR="00014B75" w:rsidRPr="008B50B8">
        <w:t xml:space="preserve">so </w:t>
      </w:r>
      <w:r w:rsidR="00D5208D" w:rsidRPr="008B50B8">
        <w:t xml:space="preserve">it was probably certain that the Pharisees wouldn’t follow them there.  </w:t>
      </w:r>
      <w:r w:rsidR="0079557A" w:rsidRPr="008B50B8">
        <w:t>We just don’t know.  Another</w:t>
      </w:r>
      <w:r w:rsidR="009450F2" w:rsidRPr="008B50B8">
        <w:t xml:space="preserve"> strange thing about this geographical choice is that both Matthew and Mark write that Jesus did exactly one thing there – </w:t>
      </w:r>
      <w:r w:rsidR="00014B75" w:rsidRPr="008B50B8">
        <w:t>encounter</w:t>
      </w:r>
      <w:r w:rsidR="009450F2" w:rsidRPr="008B50B8">
        <w:t xml:space="preserve"> th</w:t>
      </w:r>
      <w:r w:rsidR="00463668" w:rsidRPr="008B50B8">
        <w:t>is</w:t>
      </w:r>
      <w:r w:rsidR="009450F2" w:rsidRPr="008B50B8">
        <w:t xml:space="preserve"> </w:t>
      </w:r>
      <w:proofErr w:type="spellStart"/>
      <w:r w:rsidR="009450F2" w:rsidRPr="008B50B8">
        <w:t>Syro</w:t>
      </w:r>
      <w:proofErr w:type="spellEnd"/>
      <w:r w:rsidR="009450F2" w:rsidRPr="008B50B8">
        <w:t>-Phoenician</w:t>
      </w:r>
      <w:r w:rsidR="00014B75" w:rsidRPr="008B50B8">
        <w:t>, or Canaanite,</w:t>
      </w:r>
      <w:r w:rsidR="009450F2" w:rsidRPr="008B50B8">
        <w:t xml:space="preserve"> woman – before heading right back to the Sea Galilee to pick up where they left off.  It’s a strange interlude, certainly.</w:t>
      </w:r>
    </w:p>
    <w:p w:rsidR="009450F2" w:rsidRPr="008B50B8" w:rsidRDefault="009450F2" w:rsidP="00463B6E">
      <w:pPr>
        <w:spacing w:line="360" w:lineRule="auto"/>
      </w:pPr>
    </w:p>
    <w:p w:rsidR="009450F2" w:rsidRPr="008B50B8" w:rsidRDefault="00463668" w:rsidP="00463B6E">
      <w:pPr>
        <w:spacing w:line="360" w:lineRule="auto"/>
      </w:pPr>
      <w:r w:rsidRPr="008B50B8">
        <w:t xml:space="preserve">So now we come to the </w:t>
      </w:r>
      <w:r w:rsidR="0079557A" w:rsidRPr="008B50B8">
        <w:t xml:space="preserve">actual </w:t>
      </w:r>
      <w:r w:rsidRPr="008B50B8">
        <w:t xml:space="preserve">elephant.  In both Matthew and Mark, the woman is not named or closely identified.  In Mark’s version of this story, she’s merely called a </w:t>
      </w:r>
      <w:proofErr w:type="spellStart"/>
      <w:r w:rsidRPr="008B50B8">
        <w:t>Syro-phoenician</w:t>
      </w:r>
      <w:proofErr w:type="spellEnd"/>
      <w:r w:rsidRPr="008B50B8">
        <w:t xml:space="preserve"> woman, referring to her being a resident of that region</w:t>
      </w:r>
      <w:r w:rsidR="009C41D3" w:rsidRPr="008B50B8">
        <w:t xml:space="preserve">.  The Province of Syria was </w:t>
      </w:r>
      <w:r w:rsidR="00972F4A" w:rsidRPr="008B50B8">
        <w:t>the</w:t>
      </w:r>
      <w:r w:rsidR="009C41D3" w:rsidRPr="008B50B8">
        <w:t xml:space="preserve"> Roman designation for the area that occupies approximately what modern Syria occupies now, plus the ancient region of Phoenicia</w:t>
      </w:r>
      <w:r w:rsidR="00972F4A" w:rsidRPr="008B50B8">
        <w:t>, now Lebanon, as I said</w:t>
      </w:r>
      <w:r w:rsidR="009C41D3" w:rsidRPr="008B50B8">
        <w:t xml:space="preserve">.  </w:t>
      </w:r>
      <w:proofErr w:type="gramStart"/>
      <w:r w:rsidR="009C41D3" w:rsidRPr="008B50B8">
        <w:t>Hence</w:t>
      </w:r>
      <w:r w:rsidR="00972F4A" w:rsidRPr="008B50B8">
        <w:t xml:space="preserve"> the name</w:t>
      </w:r>
      <w:r w:rsidR="009C41D3" w:rsidRPr="008B50B8">
        <w:t xml:space="preserve"> </w:t>
      </w:r>
      <w:proofErr w:type="spellStart"/>
      <w:r w:rsidR="009C41D3" w:rsidRPr="008B50B8">
        <w:t>Syro-phoenician</w:t>
      </w:r>
      <w:proofErr w:type="spellEnd"/>
      <w:r w:rsidR="009C41D3" w:rsidRPr="008B50B8">
        <w:t>.</w:t>
      </w:r>
      <w:proofErr w:type="gramEnd"/>
    </w:p>
    <w:p w:rsidR="009C41D3" w:rsidRPr="008B50B8" w:rsidRDefault="009C41D3" w:rsidP="00463B6E">
      <w:pPr>
        <w:spacing w:line="360" w:lineRule="auto"/>
      </w:pPr>
    </w:p>
    <w:p w:rsidR="009C41D3" w:rsidRPr="008B50B8" w:rsidRDefault="009C41D3" w:rsidP="00463B6E">
      <w:pPr>
        <w:spacing w:line="360" w:lineRule="auto"/>
      </w:pPr>
      <w:r w:rsidRPr="008B50B8">
        <w:t>But Matthew refers to her by her ethnic name, Canaanite.  This is significant because the Canaanites were</w:t>
      </w:r>
      <w:r w:rsidR="00972F4A" w:rsidRPr="008B50B8">
        <w:t xml:space="preserve"> not only Gentiles and </w:t>
      </w:r>
      <w:proofErr w:type="spellStart"/>
      <w:r w:rsidR="00972F4A" w:rsidRPr="008B50B8">
        <w:t>pagains</w:t>
      </w:r>
      <w:proofErr w:type="spellEnd"/>
      <w:r w:rsidR="00972F4A" w:rsidRPr="008B50B8">
        <w:t>, but they were</w:t>
      </w:r>
      <w:r w:rsidRPr="008B50B8">
        <w:t xml:space="preserve"> </w:t>
      </w:r>
      <w:r w:rsidR="00F8721A" w:rsidRPr="008B50B8">
        <w:t xml:space="preserve">also </w:t>
      </w:r>
      <w:r w:rsidRPr="008B50B8">
        <w:t>the ancient enemies of the Israelites.  Matthew’s audience was primarily Jewish, so this would</w:t>
      </w:r>
      <w:r w:rsidR="00F8721A" w:rsidRPr="008B50B8">
        <w:t xml:space="preserve"> have</w:t>
      </w:r>
      <w:r w:rsidRPr="008B50B8">
        <w:t xml:space="preserve"> resonate</w:t>
      </w:r>
      <w:r w:rsidR="00F8721A" w:rsidRPr="008B50B8">
        <w:t>d</w:t>
      </w:r>
      <w:r w:rsidRPr="008B50B8">
        <w:t xml:space="preserve"> very strongly with them.  It would be like </w:t>
      </w:r>
      <w:r w:rsidR="00972F4A" w:rsidRPr="008B50B8">
        <w:t xml:space="preserve">telling a story of </w:t>
      </w:r>
      <w:r w:rsidRPr="008B50B8">
        <w:t>a Hatfield coming up to a McCoy and yelling at him, only on an ethnic-wide level.</w:t>
      </w:r>
    </w:p>
    <w:p w:rsidR="00160781" w:rsidRPr="008B50B8" w:rsidRDefault="00160781" w:rsidP="00463B6E">
      <w:pPr>
        <w:spacing w:line="360" w:lineRule="auto"/>
      </w:pPr>
    </w:p>
    <w:p w:rsidR="00160781" w:rsidRPr="008B50B8" w:rsidRDefault="001809A8" w:rsidP="00463B6E">
      <w:pPr>
        <w:spacing w:line="360" w:lineRule="auto"/>
      </w:pPr>
      <w:r w:rsidRPr="008B50B8">
        <w:t xml:space="preserve">So as Jesus and his disciples were walking along, up runs this Gentile woman, screaming.  The word </w:t>
      </w:r>
      <w:r w:rsidR="00F8721A" w:rsidRPr="008B50B8">
        <w:t>that the NRSV translates as</w:t>
      </w:r>
      <w:r w:rsidRPr="008B50B8">
        <w:t xml:space="preserve"> shouting here is “</w:t>
      </w:r>
      <w:proofErr w:type="spellStart"/>
      <w:r w:rsidRPr="008B50B8">
        <w:rPr>
          <w:i/>
        </w:rPr>
        <w:t>kradzo</w:t>
      </w:r>
      <w:proofErr w:type="spellEnd"/>
      <w:r w:rsidRPr="008B50B8">
        <w:t>,” which means to scream, cry out, or s</w:t>
      </w:r>
      <w:r w:rsidR="009F6DD1" w:rsidRPr="008B50B8">
        <w:t xml:space="preserve">hriek.  Shouting barely covers this.  This is World Series, Game Seven, </w:t>
      </w:r>
      <w:proofErr w:type="gramStart"/>
      <w:r w:rsidR="009F6DD1" w:rsidRPr="008B50B8">
        <w:t>Bottom</w:t>
      </w:r>
      <w:proofErr w:type="gramEnd"/>
      <w:r w:rsidR="009F6DD1" w:rsidRPr="008B50B8">
        <w:t xml:space="preserve"> of the Ninth, screaming, the kind that your vocal cords and throat don’t recover from quickly.  This woman was desperate!</w:t>
      </w:r>
    </w:p>
    <w:p w:rsidR="009F6DD1" w:rsidRPr="008B50B8" w:rsidRDefault="009F6DD1" w:rsidP="00463B6E">
      <w:pPr>
        <w:spacing w:line="360" w:lineRule="auto"/>
      </w:pPr>
    </w:p>
    <w:p w:rsidR="0005129E" w:rsidRPr="008B50B8" w:rsidRDefault="009F6DD1" w:rsidP="00463B6E">
      <w:pPr>
        <w:spacing w:line="360" w:lineRule="auto"/>
      </w:pPr>
      <w:r w:rsidRPr="008B50B8">
        <w:t xml:space="preserve">But Jesus ignores her.  It’s not surprising – she’s a </w:t>
      </w:r>
      <w:r w:rsidR="00972F4A" w:rsidRPr="008B50B8">
        <w:t xml:space="preserve">Gentile (unclean), </w:t>
      </w:r>
      <w:r w:rsidRPr="008B50B8">
        <w:t>a woman (unclean), and clearly out of her mind (REALLY unclean).  What else could he do</w:t>
      </w:r>
      <w:r w:rsidR="0005129E" w:rsidRPr="008B50B8">
        <w:t>?</w:t>
      </w:r>
      <w:r w:rsidRPr="008B50B8">
        <w:t xml:space="preserve">  But I can’t help but think that WHAT she said might have gotten his attention a little bit</w:t>
      </w:r>
      <w:r w:rsidR="00EB0F97" w:rsidRPr="008B50B8">
        <w:t xml:space="preserve"> – she</w:t>
      </w:r>
      <w:r w:rsidR="0005129E" w:rsidRPr="008B50B8">
        <w:t>, who is from a land and a race who would have no reason to do so,</w:t>
      </w:r>
      <w:r w:rsidR="00EB0F97" w:rsidRPr="008B50B8">
        <w:t xml:space="preserve"> calls him “Lord, Son of David.”</w:t>
      </w:r>
      <w:r w:rsidRPr="008B50B8">
        <w:t xml:space="preserve">  </w:t>
      </w:r>
    </w:p>
    <w:p w:rsidR="0005129E" w:rsidRPr="008B50B8" w:rsidRDefault="0005129E" w:rsidP="00463B6E">
      <w:pPr>
        <w:spacing w:line="360" w:lineRule="auto"/>
      </w:pPr>
    </w:p>
    <w:p w:rsidR="009F6DD1" w:rsidRPr="008B50B8" w:rsidRDefault="009F6DD1" w:rsidP="00463B6E">
      <w:pPr>
        <w:spacing w:line="360" w:lineRule="auto"/>
      </w:pPr>
      <w:r w:rsidRPr="008B50B8">
        <w:t xml:space="preserve">The </w:t>
      </w:r>
      <w:r w:rsidR="00EB0F97" w:rsidRPr="008B50B8">
        <w:t xml:space="preserve">nuisance factor and the </w:t>
      </w:r>
      <w:r w:rsidRPr="008B50B8">
        <w:t>sheer volume c</w:t>
      </w:r>
      <w:r w:rsidR="00370CD8" w:rsidRPr="008B50B8">
        <w:t>ertainly bugged the disciples</w:t>
      </w:r>
      <w:r w:rsidR="00EB0F97" w:rsidRPr="008B50B8">
        <w:t>, though</w:t>
      </w:r>
      <w:r w:rsidR="00370CD8" w:rsidRPr="008B50B8">
        <w:t>.  “Send her away,” they said to Jesus, “because she keeps shouting after us.”</w:t>
      </w:r>
    </w:p>
    <w:p w:rsidR="00370CD8" w:rsidRPr="008B50B8" w:rsidRDefault="00370CD8" w:rsidP="00463B6E">
      <w:pPr>
        <w:spacing w:line="360" w:lineRule="auto"/>
      </w:pPr>
    </w:p>
    <w:p w:rsidR="00370CD8" w:rsidRPr="008B50B8" w:rsidRDefault="00370CD8" w:rsidP="00463B6E">
      <w:pPr>
        <w:spacing w:line="360" w:lineRule="auto"/>
      </w:pPr>
      <w:r w:rsidRPr="008B50B8">
        <w:lastRenderedPageBreak/>
        <w:t>Then comes what I think is a really interesting part of this story.  The text says, “</w:t>
      </w:r>
      <w:r w:rsidRPr="008B50B8">
        <w:rPr>
          <w:rFonts w:eastAsia="Times New Roman"/>
        </w:rPr>
        <w:t>He answered, "I was sent only to the lost sheep of the house of Israel."”  It doesn’t say WHOM he was answering.  Was it the woman?  Was it the disciples</w:t>
      </w:r>
      <w:r w:rsidR="00640646" w:rsidRPr="008B50B8">
        <w:rPr>
          <w:rFonts w:eastAsia="Times New Roman"/>
        </w:rPr>
        <w:t xml:space="preserve">?  Was he answering </w:t>
      </w:r>
      <w:r w:rsidR="00EB0F97" w:rsidRPr="008B50B8">
        <w:rPr>
          <w:rFonts w:eastAsia="Times New Roman"/>
        </w:rPr>
        <w:t>God</w:t>
      </w:r>
      <w:r w:rsidR="00640646" w:rsidRPr="008B50B8">
        <w:rPr>
          <w:rFonts w:eastAsia="Times New Roman"/>
        </w:rPr>
        <w:t>?</w:t>
      </w:r>
    </w:p>
    <w:p w:rsidR="009F6DD1" w:rsidRPr="008B50B8" w:rsidRDefault="009F6DD1" w:rsidP="00463B6E">
      <w:pPr>
        <w:spacing w:line="360" w:lineRule="auto"/>
      </w:pPr>
    </w:p>
    <w:p w:rsidR="00EB0F97" w:rsidRPr="008B50B8" w:rsidRDefault="00EB0F97" w:rsidP="00463B6E">
      <w:pPr>
        <w:spacing w:line="360" w:lineRule="auto"/>
      </w:pPr>
      <w:r w:rsidRPr="008B50B8">
        <w:t xml:space="preserve">He may have hesitated or stopped </w:t>
      </w:r>
      <w:r w:rsidR="0005129E" w:rsidRPr="008B50B8">
        <w:t>at this point</w:t>
      </w:r>
      <w:r w:rsidRPr="008B50B8">
        <w:t xml:space="preserve">.  Or </w:t>
      </w:r>
      <w:r w:rsidR="0005129E" w:rsidRPr="008B50B8">
        <w:t xml:space="preserve">somehow </w:t>
      </w:r>
      <w:r w:rsidRPr="008B50B8">
        <w:t>she sped up and got in front of him.  However it worked out, she got down on her knees in front of him and again called him, “Lord.”  The word for kneel</w:t>
      </w:r>
      <w:r w:rsidR="0005129E" w:rsidRPr="008B50B8">
        <w:t>ing</w:t>
      </w:r>
      <w:r w:rsidRPr="008B50B8">
        <w:t xml:space="preserve"> here is “</w:t>
      </w:r>
      <w:proofErr w:type="spellStart"/>
      <w:r w:rsidRPr="008B50B8">
        <w:rPr>
          <w:i/>
        </w:rPr>
        <w:t>proskuneo</w:t>
      </w:r>
      <w:proofErr w:type="spellEnd"/>
      <w:r w:rsidRPr="008B50B8">
        <w:t xml:space="preserve">,” which </w:t>
      </w:r>
      <w:r w:rsidR="0005129E" w:rsidRPr="008B50B8">
        <w:t>does mean</w:t>
      </w:r>
      <w:r w:rsidRPr="008B50B8">
        <w:t xml:space="preserve"> to kneel, but to kneel in worship</w:t>
      </w:r>
      <w:r w:rsidR="00F8721A" w:rsidRPr="008B50B8">
        <w:t xml:space="preserve"> – almost to kiss someone’s feet</w:t>
      </w:r>
      <w:r w:rsidRPr="008B50B8">
        <w:t>.  Remem</w:t>
      </w:r>
      <w:r w:rsidR="003801C1" w:rsidRPr="008B50B8">
        <w:t>ber, this was a Gentile woman – she would have no reason to call him “Lord,” or to kneel in f</w:t>
      </w:r>
      <w:r w:rsidR="0005129E" w:rsidRPr="008B50B8">
        <w:t>ront of him.  Yet, here she was, kneeling and begging him for her child’s life.</w:t>
      </w:r>
    </w:p>
    <w:p w:rsidR="003801C1" w:rsidRPr="008B50B8" w:rsidRDefault="003801C1" w:rsidP="00463B6E">
      <w:pPr>
        <w:spacing w:line="360" w:lineRule="auto"/>
      </w:pPr>
    </w:p>
    <w:p w:rsidR="003801C1" w:rsidRPr="008B50B8" w:rsidRDefault="003801C1" w:rsidP="00463B6E">
      <w:pPr>
        <w:spacing w:line="360" w:lineRule="auto"/>
        <w:rPr>
          <w:rFonts w:eastAsia="Times New Roman"/>
        </w:rPr>
      </w:pPr>
      <w:r w:rsidRPr="008B50B8">
        <w:t xml:space="preserve">And still Jesus is waffling.  </w:t>
      </w:r>
      <w:r w:rsidRPr="008B50B8">
        <w:rPr>
          <w:rFonts w:eastAsia="Times New Roman"/>
        </w:rPr>
        <w:t xml:space="preserve">"It is not fair to take the children's food and throw it to the dogs," he says.  </w:t>
      </w:r>
      <w:r w:rsidR="0005129E" w:rsidRPr="008B50B8">
        <w:rPr>
          <w:rFonts w:eastAsia="Times New Roman"/>
        </w:rPr>
        <w:t xml:space="preserve">Frankly, </w:t>
      </w:r>
      <w:r w:rsidR="009D5991" w:rsidRPr="008B50B8">
        <w:rPr>
          <w:rFonts w:eastAsia="Times New Roman"/>
        </w:rPr>
        <w:t>Jesus doesn’t come off as a very nice guy in this moment.  A lot of people, including some noted New Testament scholars, have tr</w:t>
      </w:r>
      <w:r w:rsidR="0005129E" w:rsidRPr="008B50B8">
        <w:rPr>
          <w:rFonts w:eastAsia="Times New Roman"/>
        </w:rPr>
        <w:t>ied to pass this off as a joke on Jesus’ part</w:t>
      </w:r>
      <w:r w:rsidR="009D5991" w:rsidRPr="008B50B8">
        <w:rPr>
          <w:rFonts w:eastAsia="Times New Roman"/>
        </w:rPr>
        <w:t xml:space="preserve">, because the word for dog </w:t>
      </w:r>
      <w:r w:rsidR="0005129E" w:rsidRPr="008B50B8">
        <w:rPr>
          <w:rFonts w:eastAsia="Times New Roman"/>
        </w:rPr>
        <w:t xml:space="preserve">that’s </w:t>
      </w:r>
      <w:r w:rsidR="009D5991" w:rsidRPr="008B50B8">
        <w:rPr>
          <w:rFonts w:eastAsia="Times New Roman"/>
        </w:rPr>
        <w:t xml:space="preserve">used here really means </w:t>
      </w:r>
      <w:r w:rsidR="0005129E" w:rsidRPr="008B50B8">
        <w:rPr>
          <w:rFonts w:eastAsia="Times New Roman"/>
        </w:rPr>
        <w:t>“</w:t>
      </w:r>
      <w:r w:rsidR="009D5991" w:rsidRPr="008B50B8">
        <w:rPr>
          <w:rFonts w:eastAsia="Times New Roman"/>
        </w:rPr>
        <w:t>little dog</w:t>
      </w:r>
      <w:r w:rsidR="0005129E" w:rsidRPr="008B50B8">
        <w:rPr>
          <w:rFonts w:eastAsia="Times New Roman"/>
        </w:rPr>
        <w:t>”</w:t>
      </w:r>
      <w:r w:rsidR="009D5991" w:rsidRPr="008B50B8">
        <w:rPr>
          <w:rFonts w:eastAsia="Times New Roman"/>
        </w:rPr>
        <w:t xml:space="preserve"> or </w:t>
      </w:r>
      <w:r w:rsidR="0005129E" w:rsidRPr="008B50B8">
        <w:rPr>
          <w:rFonts w:eastAsia="Times New Roman"/>
        </w:rPr>
        <w:t>“</w:t>
      </w:r>
      <w:r w:rsidR="009D5991" w:rsidRPr="008B50B8">
        <w:rPr>
          <w:rFonts w:eastAsia="Times New Roman"/>
        </w:rPr>
        <w:t xml:space="preserve">house </w:t>
      </w:r>
      <w:r w:rsidR="0005129E" w:rsidRPr="008B50B8">
        <w:rPr>
          <w:rFonts w:eastAsia="Times New Roman"/>
        </w:rPr>
        <w:t>pet</w:t>
      </w:r>
      <w:r w:rsidR="009D5991" w:rsidRPr="008B50B8">
        <w:rPr>
          <w:rFonts w:eastAsia="Times New Roman"/>
        </w:rPr>
        <w:t>.</w:t>
      </w:r>
      <w:r w:rsidR="0005129E" w:rsidRPr="008B50B8">
        <w:rPr>
          <w:rFonts w:eastAsia="Times New Roman"/>
        </w:rPr>
        <w:t>”</w:t>
      </w:r>
      <w:r w:rsidR="009D5991" w:rsidRPr="008B50B8">
        <w:rPr>
          <w:rFonts w:eastAsia="Times New Roman"/>
        </w:rPr>
        <w:t xml:space="preserve">  In other words, they would love to believe that he really wasn’t calling her a dog, which would </w:t>
      </w:r>
      <w:r w:rsidR="0005129E" w:rsidRPr="008B50B8">
        <w:rPr>
          <w:rFonts w:eastAsia="Times New Roman"/>
        </w:rPr>
        <w:t>have been</w:t>
      </w:r>
      <w:r w:rsidR="009D5991" w:rsidRPr="008B50B8">
        <w:rPr>
          <w:rFonts w:eastAsia="Times New Roman"/>
        </w:rPr>
        <w:t xml:space="preserve"> a terrible insult in that culture.  </w:t>
      </w:r>
    </w:p>
    <w:p w:rsidR="009D5991" w:rsidRPr="008B50B8" w:rsidRDefault="009D5991" w:rsidP="00463B6E">
      <w:pPr>
        <w:spacing w:line="360" w:lineRule="auto"/>
        <w:rPr>
          <w:rFonts w:eastAsia="Times New Roman"/>
        </w:rPr>
      </w:pPr>
    </w:p>
    <w:p w:rsidR="009D5991" w:rsidRPr="008B50B8" w:rsidRDefault="009D5991" w:rsidP="00463B6E">
      <w:pPr>
        <w:spacing w:line="360" w:lineRule="auto"/>
        <w:rPr>
          <w:rFonts w:eastAsia="Times New Roman"/>
        </w:rPr>
      </w:pPr>
      <w:r w:rsidRPr="008B50B8">
        <w:rPr>
          <w:rFonts w:eastAsia="Times New Roman"/>
        </w:rPr>
        <w:t>But it won’t work.  He said dog and he mostly likely meant dog.</w:t>
      </w:r>
      <w:r w:rsidR="00853D7B" w:rsidRPr="008B50B8">
        <w:rPr>
          <w:rFonts w:eastAsia="Times New Roman"/>
        </w:rPr>
        <w:t xml:space="preserve">  </w:t>
      </w:r>
      <w:r w:rsidR="00F352CC" w:rsidRPr="008B50B8">
        <w:rPr>
          <w:rFonts w:eastAsia="Times New Roman"/>
        </w:rPr>
        <w:t xml:space="preserve">Even a little dog is still a dog.  </w:t>
      </w:r>
      <w:r w:rsidR="00853D7B" w:rsidRPr="008B50B8">
        <w:rPr>
          <w:rFonts w:eastAsia="Times New Roman"/>
        </w:rPr>
        <w:t xml:space="preserve">And he </w:t>
      </w:r>
      <w:r w:rsidR="00F352CC" w:rsidRPr="008B50B8">
        <w:rPr>
          <w:rFonts w:eastAsia="Times New Roman"/>
        </w:rPr>
        <w:t>clearly says</w:t>
      </w:r>
      <w:r w:rsidR="00853D7B" w:rsidRPr="008B50B8">
        <w:rPr>
          <w:rFonts w:eastAsia="Times New Roman"/>
        </w:rPr>
        <w:t xml:space="preserve"> </w:t>
      </w:r>
      <w:r w:rsidR="00D273AF" w:rsidRPr="008B50B8">
        <w:rPr>
          <w:rFonts w:eastAsia="Times New Roman"/>
        </w:rPr>
        <w:t xml:space="preserve">that </w:t>
      </w:r>
      <w:r w:rsidR="00853D7B" w:rsidRPr="008B50B8">
        <w:rPr>
          <w:rFonts w:eastAsia="Times New Roman"/>
        </w:rPr>
        <w:t xml:space="preserve">the Jews </w:t>
      </w:r>
      <w:r w:rsidR="00D273AF" w:rsidRPr="008B50B8">
        <w:rPr>
          <w:rFonts w:eastAsia="Times New Roman"/>
        </w:rPr>
        <w:t xml:space="preserve">are </w:t>
      </w:r>
      <w:r w:rsidR="00853D7B" w:rsidRPr="008B50B8">
        <w:rPr>
          <w:rFonts w:eastAsia="Times New Roman"/>
        </w:rPr>
        <w:t xml:space="preserve">to the </w:t>
      </w:r>
      <w:r w:rsidR="00D273AF" w:rsidRPr="008B50B8">
        <w:rPr>
          <w:rFonts w:eastAsia="Times New Roman"/>
        </w:rPr>
        <w:t xml:space="preserve">Canaanites as </w:t>
      </w:r>
      <w:r w:rsidR="00853D7B" w:rsidRPr="008B50B8">
        <w:rPr>
          <w:rFonts w:eastAsia="Times New Roman"/>
        </w:rPr>
        <w:t xml:space="preserve">children of a household </w:t>
      </w:r>
      <w:r w:rsidR="00D273AF" w:rsidRPr="008B50B8">
        <w:rPr>
          <w:rFonts w:eastAsia="Times New Roman"/>
        </w:rPr>
        <w:t>are to</w:t>
      </w:r>
      <w:r w:rsidR="00853D7B" w:rsidRPr="008B50B8">
        <w:rPr>
          <w:rFonts w:eastAsia="Times New Roman"/>
        </w:rPr>
        <w:t xml:space="preserve"> the </w:t>
      </w:r>
      <w:proofErr w:type="spellStart"/>
      <w:r w:rsidR="00F352CC" w:rsidRPr="008B50B8">
        <w:rPr>
          <w:rFonts w:eastAsia="Times New Roman"/>
        </w:rPr>
        <w:t>house</w:t>
      </w:r>
      <w:r w:rsidR="00853D7B" w:rsidRPr="008B50B8">
        <w:rPr>
          <w:rFonts w:eastAsia="Times New Roman"/>
        </w:rPr>
        <w:t>pets</w:t>
      </w:r>
      <w:proofErr w:type="spellEnd"/>
      <w:r w:rsidR="00853D7B" w:rsidRPr="008B50B8">
        <w:rPr>
          <w:rFonts w:eastAsia="Times New Roman"/>
        </w:rPr>
        <w:t>.  Although we profess all the time that Jesus is completely human as well as completely divine, I think we secretly hope that Jesus would escape some of the nastier things that being human entails.  Things like racism, and intolerance, and unwillingness to change.</w:t>
      </w:r>
    </w:p>
    <w:p w:rsidR="00853D7B" w:rsidRPr="008B50B8" w:rsidRDefault="00853D7B" w:rsidP="00463B6E">
      <w:pPr>
        <w:spacing w:line="360" w:lineRule="auto"/>
        <w:rPr>
          <w:rFonts w:eastAsia="Times New Roman"/>
        </w:rPr>
      </w:pPr>
    </w:p>
    <w:p w:rsidR="00853D7B" w:rsidRPr="008B50B8" w:rsidRDefault="00853D7B" w:rsidP="00463B6E">
      <w:pPr>
        <w:spacing w:line="360" w:lineRule="auto"/>
        <w:rPr>
          <w:rFonts w:eastAsia="Times New Roman"/>
        </w:rPr>
      </w:pPr>
      <w:r w:rsidRPr="008B50B8">
        <w:rPr>
          <w:rFonts w:eastAsia="Times New Roman"/>
        </w:rPr>
        <w:t>But that’s what’s so cool about th</w:t>
      </w:r>
      <w:r w:rsidR="00F352CC" w:rsidRPr="008B50B8">
        <w:rPr>
          <w:rFonts w:eastAsia="Times New Roman"/>
        </w:rPr>
        <w:t>is story.  Jesus DOES change.  He changes his mind, a</w:t>
      </w:r>
      <w:r w:rsidRPr="008B50B8">
        <w:rPr>
          <w:rFonts w:eastAsia="Times New Roman"/>
        </w:rPr>
        <w:t xml:space="preserve">nd he changes the whole course of his ministry from that moment forward.  Whether he was having </w:t>
      </w:r>
      <w:r w:rsidR="00D273AF" w:rsidRPr="008B50B8">
        <w:rPr>
          <w:rFonts w:eastAsia="Times New Roman"/>
        </w:rPr>
        <w:t xml:space="preserve">this </w:t>
      </w:r>
      <w:r w:rsidRPr="008B50B8">
        <w:rPr>
          <w:rFonts w:eastAsia="Times New Roman"/>
        </w:rPr>
        <w:t xml:space="preserve">conversation with that woman, or with himself, or with </w:t>
      </w:r>
      <w:r w:rsidR="00717768" w:rsidRPr="008B50B8">
        <w:rPr>
          <w:rFonts w:eastAsia="Times New Roman"/>
        </w:rPr>
        <w:t xml:space="preserve">his Father, </w:t>
      </w:r>
      <w:r w:rsidR="00D273AF" w:rsidRPr="008B50B8">
        <w:rPr>
          <w:rFonts w:eastAsia="Times New Roman"/>
        </w:rPr>
        <w:t>the</w:t>
      </w:r>
      <w:r w:rsidR="00717768" w:rsidRPr="008B50B8">
        <w:rPr>
          <w:rFonts w:eastAsia="Times New Roman"/>
        </w:rPr>
        <w:t xml:space="preserve"> conversation, along with her </w:t>
      </w:r>
      <w:r w:rsidR="00F352CC" w:rsidRPr="008B50B8">
        <w:rPr>
          <w:rFonts w:eastAsia="Times New Roman"/>
        </w:rPr>
        <w:t>obvious faith</w:t>
      </w:r>
      <w:r w:rsidR="00717768" w:rsidRPr="008B50B8">
        <w:rPr>
          <w:rFonts w:eastAsia="Times New Roman"/>
        </w:rPr>
        <w:t xml:space="preserve">, </w:t>
      </w:r>
      <w:r w:rsidR="00F352CC" w:rsidRPr="008B50B8">
        <w:rPr>
          <w:rFonts w:eastAsia="Times New Roman"/>
        </w:rPr>
        <w:t xml:space="preserve">causes him to change the narrow, Jews-only </w:t>
      </w:r>
      <w:r w:rsidR="00717768" w:rsidRPr="008B50B8">
        <w:rPr>
          <w:rFonts w:eastAsia="Times New Roman"/>
        </w:rPr>
        <w:t>focus of his ministry to a wider one</w:t>
      </w:r>
      <w:r w:rsidR="00F352CC" w:rsidRPr="008B50B8">
        <w:rPr>
          <w:rFonts w:eastAsia="Times New Roman"/>
        </w:rPr>
        <w:t xml:space="preserve"> that includes everyone else</w:t>
      </w:r>
      <w:r w:rsidR="00717768" w:rsidRPr="008B50B8">
        <w:rPr>
          <w:rFonts w:eastAsia="Times New Roman"/>
        </w:rPr>
        <w:t>.  In some ways, it’s as much of a miracle a</w:t>
      </w:r>
      <w:r w:rsidR="00B17215" w:rsidRPr="008B50B8">
        <w:rPr>
          <w:rFonts w:eastAsia="Times New Roman"/>
        </w:rPr>
        <w:t>s</w:t>
      </w:r>
      <w:r w:rsidR="00717768" w:rsidRPr="008B50B8">
        <w:rPr>
          <w:rFonts w:eastAsia="Times New Roman"/>
        </w:rPr>
        <w:t xml:space="preserve"> the long-distance exorcism of the Canaanite woman’s daughter</w:t>
      </w:r>
      <w:r w:rsidR="00D273AF" w:rsidRPr="008B50B8">
        <w:rPr>
          <w:rFonts w:eastAsia="Times New Roman"/>
        </w:rPr>
        <w:t xml:space="preserve"> which follows</w:t>
      </w:r>
      <w:r w:rsidR="00717768" w:rsidRPr="008B50B8">
        <w:rPr>
          <w:rFonts w:eastAsia="Times New Roman"/>
        </w:rPr>
        <w:t xml:space="preserve">.  </w:t>
      </w:r>
      <w:proofErr w:type="gramStart"/>
      <w:r w:rsidR="00717768" w:rsidRPr="008B50B8">
        <w:rPr>
          <w:rFonts w:eastAsia="Times New Roman"/>
        </w:rPr>
        <w:t>Maybe more.</w:t>
      </w:r>
      <w:proofErr w:type="gramEnd"/>
    </w:p>
    <w:p w:rsidR="00717768" w:rsidRPr="008B50B8" w:rsidRDefault="00717768" w:rsidP="00463B6E">
      <w:pPr>
        <w:spacing w:line="360" w:lineRule="auto"/>
        <w:rPr>
          <w:rFonts w:eastAsia="Times New Roman"/>
        </w:rPr>
      </w:pPr>
    </w:p>
    <w:p w:rsidR="00F352CC" w:rsidRPr="008B50B8" w:rsidRDefault="00F352CC" w:rsidP="00463B6E">
      <w:pPr>
        <w:spacing w:line="360" w:lineRule="auto"/>
        <w:rPr>
          <w:rFonts w:eastAsia="Times New Roman"/>
        </w:rPr>
      </w:pPr>
      <w:r w:rsidRPr="008B50B8">
        <w:rPr>
          <w:rFonts w:eastAsia="Times New Roman"/>
        </w:rPr>
        <w:t>------</w:t>
      </w:r>
    </w:p>
    <w:p w:rsidR="00F352CC" w:rsidRPr="008B50B8" w:rsidRDefault="00F352CC" w:rsidP="00463B6E">
      <w:pPr>
        <w:spacing w:line="360" w:lineRule="auto"/>
        <w:rPr>
          <w:rFonts w:eastAsia="Times New Roman"/>
        </w:rPr>
      </w:pPr>
    </w:p>
    <w:p w:rsidR="00717768" w:rsidRPr="008B50B8" w:rsidRDefault="00717768" w:rsidP="00463B6E">
      <w:pPr>
        <w:spacing w:line="360" w:lineRule="auto"/>
        <w:rPr>
          <w:rFonts w:eastAsia="Times New Roman"/>
        </w:rPr>
      </w:pPr>
      <w:r w:rsidRPr="008B50B8">
        <w:rPr>
          <w:rFonts w:eastAsia="Times New Roman"/>
        </w:rPr>
        <w:lastRenderedPageBreak/>
        <w:t xml:space="preserve">As I was writing this sermon, I was inundated by news stories of what’s going on in </w:t>
      </w:r>
      <w:r w:rsidR="00D273AF" w:rsidRPr="008B50B8">
        <w:rPr>
          <w:rFonts w:eastAsia="Times New Roman"/>
        </w:rPr>
        <w:t>Ferguson, Missouri</w:t>
      </w:r>
      <w:r w:rsidRPr="008B50B8">
        <w:rPr>
          <w:rFonts w:eastAsia="Times New Roman"/>
        </w:rPr>
        <w:t xml:space="preserve"> right now, and other, similar news stories</w:t>
      </w:r>
      <w:r w:rsidR="00594ABD" w:rsidRPr="008B50B8">
        <w:rPr>
          <w:rFonts w:eastAsia="Times New Roman"/>
        </w:rPr>
        <w:t xml:space="preserve"> that are pretty upsetting</w:t>
      </w:r>
      <w:r w:rsidRPr="008B50B8">
        <w:rPr>
          <w:rFonts w:eastAsia="Times New Roman"/>
        </w:rPr>
        <w:t xml:space="preserve">.  </w:t>
      </w:r>
      <w:r w:rsidR="00D273AF" w:rsidRPr="008B50B8">
        <w:rPr>
          <w:rFonts w:eastAsia="Times New Roman"/>
        </w:rPr>
        <w:t>Although the Ferguson story is more recent</w:t>
      </w:r>
      <w:r w:rsidR="00674776" w:rsidRPr="008B50B8">
        <w:rPr>
          <w:rFonts w:eastAsia="Times New Roman"/>
        </w:rPr>
        <w:t xml:space="preserve"> and ongoing</w:t>
      </w:r>
      <w:r w:rsidR="00D273AF" w:rsidRPr="008B50B8">
        <w:rPr>
          <w:rFonts w:eastAsia="Times New Roman"/>
        </w:rPr>
        <w:t xml:space="preserve">, </w:t>
      </w:r>
      <w:r w:rsidR="00674776" w:rsidRPr="008B50B8">
        <w:rPr>
          <w:rFonts w:eastAsia="Times New Roman"/>
        </w:rPr>
        <w:t>another</w:t>
      </w:r>
      <w:r w:rsidR="00594ABD" w:rsidRPr="008B50B8">
        <w:rPr>
          <w:rFonts w:eastAsia="Times New Roman"/>
        </w:rPr>
        <w:t xml:space="preserve"> </w:t>
      </w:r>
      <w:r w:rsidR="00D273AF" w:rsidRPr="008B50B8">
        <w:rPr>
          <w:rFonts w:eastAsia="Times New Roman"/>
        </w:rPr>
        <w:t xml:space="preserve">story </w:t>
      </w:r>
      <w:r w:rsidR="00594ABD" w:rsidRPr="008B50B8">
        <w:rPr>
          <w:rFonts w:eastAsia="Times New Roman"/>
        </w:rPr>
        <w:t xml:space="preserve">that particularly affected me was the killing of Eric Garner, a 43 year old </w:t>
      </w:r>
      <w:r w:rsidR="00674776" w:rsidRPr="008B50B8">
        <w:rPr>
          <w:rFonts w:eastAsia="Times New Roman"/>
        </w:rPr>
        <w:t xml:space="preserve">African-American </w:t>
      </w:r>
      <w:r w:rsidR="00594ABD" w:rsidRPr="008B50B8">
        <w:rPr>
          <w:rFonts w:eastAsia="Times New Roman"/>
        </w:rPr>
        <w:t>man from Staten Island</w:t>
      </w:r>
      <w:r w:rsidR="00674776" w:rsidRPr="008B50B8">
        <w:rPr>
          <w:rFonts w:eastAsia="Times New Roman"/>
        </w:rPr>
        <w:t>,</w:t>
      </w:r>
      <w:r w:rsidR="00D273AF" w:rsidRPr="008B50B8">
        <w:rPr>
          <w:rFonts w:eastAsia="Times New Roman"/>
        </w:rPr>
        <w:t xml:space="preserve"> a couple of weeks ago</w:t>
      </w:r>
      <w:r w:rsidR="00594ABD" w:rsidRPr="008B50B8">
        <w:rPr>
          <w:rFonts w:eastAsia="Times New Roman"/>
        </w:rPr>
        <w:t xml:space="preserve">.  Obviously, none of us </w:t>
      </w:r>
      <w:r w:rsidR="00D273AF" w:rsidRPr="008B50B8">
        <w:rPr>
          <w:rFonts w:eastAsia="Times New Roman"/>
        </w:rPr>
        <w:t xml:space="preserve">can </w:t>
      </w:r>
      <w:r w:rsidR="00674776" w:rsidRPr="008B50B8">
        <w:rPr>
          <w:rFonts w:eastAsia="Times New Roman"/>
        </w:rPr>
        <w:t>really understand</w:t>
      </w:r>
      <w:r w:rsidR="00594ABD" w:rsidRPr="008B50B8">
        <w:rPr>
          <w:rFonts w:eastAsia="Times New Roman"/>
        </w:rPr>
        <w:t xml:space="preserve"> </w:t>
      </w:r>
      <w:r w:rsidR="00E2677A" w:rsidRPr="008B50B8">
        <w:rPr>
          <w:rFonts w:eastAsia="Times New Roman"/>
        </w:rPr>
        <w:t>why this tragedy</w:t>
      </w:r>
      <w:r w:rsidR="00594ABD" w:rsidRPr="008B50B8">
        <w:rPr>
          <w:rFonts w:eastAsia="Times New Roman"/>
        </w:rPr>
        <w:t xml:space="preserve"> happened that day</w:t>
      </w:r>
      <w:r w:rsidR="00E2677A" w:rsidRPr="008B50B8">
        <w:rPr>
          <w:rFonts w:eastAsia="Times New Roman"/>
        </w:rPr>
        <w:t xml:space="preserve"> – what led up to it, or what was in peoples’ hearts and minds.  All we know for sure is</w:t>
      </w:r>
      <w:r w:rsidR="00594ABD" w:rsidRPr="008B50B8">
        <w:rPr>
          <w:rFonts w:eastAsia="Times New Roman"/>
        </w:rPr>
        <w:t xml:space="preserve"> that a </w:t>
      </w:r>
      <w:r w:rsidR="00E2677A" w:rsidRPr="008B50B8">
        <w:rPr>
          <w:rFonts w:eastAsia="Times New Roman"/>
        </w:rPr>
        <w:t xml:space="preserve">black </w:t>
      </w:r>
      <w:r w:rsidR="00594ABD" w:rsidRPr="008B50B8">
        <w:rPr>
          <w:rFonts w:eastAsia="Times New Roman"/>
        </w:rPr>
        <w:t xml:space="preserve">man was killed by </w:t>
      </w:r>
      <w:r w:rsidR="00E2677A" w:rsidRPr="008B50B8">
        <w:rPr>
          <w:rFonts w:eastAsia="Times New Roman"/>
        </w:rPr>
        <w:t xml:space="preserve">a </w:t>
      </w:r>
      <w:r w:rsidR="00D273AF" w:rsidRPr="008B50B8">
        <w:rPr>
          <w:rFonts w:eastAsia="Times New Roman"/>
        </w:rPr>
        <w:t xml:space="preserve">police officer </w:t>
      </w:r>
      <w:r w:rsidR="00E2677A" w:rsidRPr="008B50B8">
        <w:rPr>
          <w:rFonts w:eastAsia="Times New Roman"/>
        </w:rPr>
        <w:t>who put</w:t>
      </w:r>
      <w:r w:rsidR="00D273AF" w:rsidRPr="008B50B8">
        <w:rPr>
          <w:rFonts w:eastAsia="Times New Roman"/>
        </w:rPr>
        <w:t xml:space="preserve"> </w:t>
      </w:r>
      <w:r w:rsidR="00E2677A" w:rsidRPr="008B50B8">
        <w:rPr>
          <w:rFonts w:eastAsia="Times New Roman"/>
        </w:rPr>
        <w:t>a choke-hold put on him and held it until that man died.</w:t>
      </w:r>
    </w:p>
    <w:p w:rsidR="00594ABD" w:rsidRPr="008B50B8" w:rsidRDefault="00594ABD" w:rsidP="00463B6E">
      <w:pPr>
        <w:spacing w:line="360" w:lineRule="auto"/>
        <w:rPr>
          <w:rFonts w:eastAsia="Times New Roman"/>
        </w:rPr>
      </w:pPr>
    </w:p>
    <w:p w:rsidR="00990A89" w:rsidRPr="008B50B8" w:rsidRDefault="00594ABD" w:rsidP="00463B6E">
      <w:pPr>
        <w:spacing w:line="360" w:lineRule="auto"/>
        <w:rPr>
          <w:rFonts w:eastAsia="Times New Roman"/>
        </w:rPr>
      </w:pPr>
      <w:r w:rsidRPr="008B50B8">
        <w:rPr>
          <w:rFonts w:eastAsia="Times New Roman"/>
        </w:rPr>
        <w:t>A couple of days ago, I saw a video of a peaceful protest</w:t>
      </w:r>
      <w:r w:rsidR="00E2677A" w:rsidRPr="008B50B8">
        <w:rPr>
          <w:rFonts w:eastAsia="Times New Roman"/>
        </w:rPr>
        <w:t xml:space="preserve"> about this event,</w:t>
      </w:r>
      <w:r w:rsidRPr="008B50B8">
        <w:rPr>
          <w:rFonts w:eastAsia="Times New Roman"/>
        </w:rPr>
        <w:t xml:space="preserve"> staged in front of the Times Square </w:t>
      </w:r>
      <w:r w:rsidR="00D273AF" w:rsidRPr="008B50B8">
        <w:rPr>
          <w:rFonts w:eastAsia="Times New Roman"/>
        </w:rPr>
        <w:t xml:space="preserve">police station </w:t>
      </w:r>
      <w:r w:rsidRPr="008B50B8">
        <w:rPr>
          <w:rFonts w:eastAsia="Times New Roman"/>
        </w:rPr>
        <w:t xml:space="preserve">by a large crowd of actors and musicians.  I was fine watching </w:t>
      </w:r>
      <w:r w:rsidR="00E2677A" w:rsidRPr="008B50B8">
        <w:rPr>
          <w:rFonts w:eastAsia="Times New Roman"/>
        </w:rPr>
        <w:t>the video</w:t>
      </w:r>
      <w:r w:rsidRPr="008B50B8">
        <w:rPr>
          <w:rFonts w:eastAsia="Times New Roman"/>
        </w:rPr>
        <w:t xml:space="preserve"> until the</w:t>
      </w:r>
      <w:r w:rsidR="00990A89" w:rsidRPr="008B50B8">
        <w:rPr>
          <w:rFonts w:eastAsia="Times New Roman"/>
        </w:rPr>
        <w:t xml:space="preserve"> very</w:t>
      </w:r>
      <w:r w:rsidR="00E2677A" w:rsidRPr="008B50B8">
        <w:rPr>
          <w:rFonts w:eastAsia="Times New Roman"/>
        </w:rPr>
        <w:t xml:space="preserve"> end </w:t>
      </w:r>
      <w:r w:rsidRPr="008B50B8">
        <w:rPr>
          <w:rFonts w:eastAsia="Times New Roman"/>
        </w:rPr>
        <w:t xml:space="preserve">where </w:t>
      </w:r>
      <w:r w:rsidR="00990A89" w:rsidRPr="008B50B8">
        <w:rPr>
          <w:rFonts w:eastAsia="Times New Roman"/>
        </w:rPr>
        <w:t>there was a recording of</w:t>
      </w:r>
      <w:r w:rsidRPr="008B50B8">
        <w:rPr>
          <w:rFonts w:eastAsia="Times New Roman"/>
        </w:rPr>
        <w:t xml:space="preserve"> Eric Garner’s voice crying out, “I can’t breathe, </w:t>
      </w:r>
      <w:r w:rsidR="00D273AF" w:rsidRPr="008B50B8">
        <w:rPr>
          <w:rFonts w:eastAsia="Times New Roman"/>
        </w:rPr>
        <w:t xml:space="preserve">I can’t breathe, </w:t>
      </w:r>
      <w:proofErr w:type="gramStart"/>
      <w:r w:rsidRPr="008B50B8">
        <w:rPr>
          <w:rFonts w:eastAsia="Times New Roman"/>
        </w:rPr>
        <w:t>I</w:t>
      </w:r>
      <w:proofErr w:type="gramEnd"/>
      <w:r w:rsidRPr="008B50B8">
        <w:rPr>
          <w:rFonts w:eastAsia="Times New Roman"/>
        </w:rPr>
        <w:t xml:space="preserve"> can’t breathe!”  </w:t>
      </w:r>
      <w:r w:rsidR="00674776" w:rsidRPr="008B50B8">
        <w:rPr>
          <w:rFonts w:eastAsia="Times New Roman"/>
        </w:rPr>
        <w:t xml:space="preserve"> I still can’t get that voice out of my mind.</w:t>
      </w:r>
    </w:p>
    <w:p w:rsidR="00990A89" w:rsidRPr="008B50B8" w:rsidRDefault="00990A89" w:rsidP="00463B6E">
      <w:pPr>
        <w:spacing w:line="360" w:lineRule="auto"/>
        <w:rPr>
          <w:rFonts w:eastAsia="Times New Roman"/>
        </w:rPr>
      </w:pPr>
    </w:p>
    <w:p w:rsidR="00594ABD" w:rsidRPr="008B50B8" w:rsidRDefault="00990A89" w:rsidP="00463B6E">
      <w:pPr>
        <w:spacing w:line="360" w:lineRule="auto"/>
        <w:rPr>
          <w:rFonts w:eastAsia="Times New Roman"/>
        </w:rPr>
      </w:pPr>
      <w:r w:rsidRPr="008B50B8">
        <w:rPr>
          <w:rFonts w:eastAsia="Times New Roman"/>
        </w:rPr>
        <w:t>The two stories are similar</w:t>
      </w:r>
      <w:r w:rsidR="00D273AF" w:rsidRPr="008B50B8">
        <w:rPr>
          <w:rFonts w:eastAsia="Times New Roman"/>
        </w:rPr>
        <w:t xml:space="preserve"> – today’s Gospel and Eric Garner’s</w:t>
      </w:r>
      <w:r w:rsidRPr="008B50B8">
        <w:rPr>
          <w:rFonts w:eastAsia="Times New Roman"/>
        </w:rPr>
        <w:t xml:space="preserve">.  </w:t>
      </w:r>
      <w:r w:rsidR="00674776" w:rsidRPr="008B50B8">
        <w:rPr>
          <w:rFonts w:eastAsia="Times New Roman"/>
        </w:rPr>
        <w:t>They both depict a</w:t>
      </w:r>
      <w:r w:rsidRPr="008B50B8">
        <w:rPr>
          <w:rFonts w:eastAsia="Times New Roman"/>
        </w:rPr>
        <w:t xml:space="preserve"> p</w:t>
      </w:r>
      <w:r w:rsidR="00674776" w:rsidRPr="008B50B8">
        <w:rPr>
          <w:rFonts w:eastAsia="Times New Roman"/>
        </w:rPr>
        <w:t>erson with no power</w:t>
      </w:r>
      <w:r w:rsidRPr="008B50B8">
        <w:rPr>
          <w:rFonts w:eastAsia="Times New Roman"/>
        </w:rPr>
        <w:t xml:space="preserve"> on </w:t>
      </w:r>
      <w:r w:rsidR="00E2677A" w:rsidRPr="008B50B8">
        <w:rPr>
          <w:rFonts w:eastAsia="Times New Roman"/>
        </w:rPr>
        <w:t>the ground</w:t>
      </w:r>
      <w:r w:rsidRPr="008B50B8">
        <w:rPr>
          <w:rFonts w:eastAsia="Times New Roman"/>
        </w:rPr>
        <w:t xml:space="preserve"> </w:t>
      </w:r>
      <w:r w:rsidR="00E2677A" w:rsidRPr="008B50B8">
        <w:rPr>
          <w:rFonts w:eastAsia="Times New Roman"/>
        </w:rPr>
        <w:t>in front of</w:t>
      </w:r>
      <w:r w:rsidRPr="008B50B8">
        <w:rPr>
          <w:rFonts w:eastAsia="Times New Roman"/>
        </w:rPr>
        <w:t xml:space="preserve"> a person who has power over them.  </w:t>
      </w:r>
      <w:proofErr w:type="gramStart"/>
      <w:r w:rsidRPr="008B50B8">
        <w:rPr>
          <w:rFonts w:eastAsia="Times New Roman"/>
        </w:rPr>
        <w:t>That person</w:t>
      </w:r>
      <w:r w:rsidR="00674776" w:rsidRPr="008B50B8">
        <w:rPr>
          <w:rFonts w:eastAsia="Times New Roman"/>
        </w:rPr>
        <w:t xml:space="preserve"> on the ground</w:t>
      </w:r>
      <w:r w:rsidRPr="008B50B8">
        <w:rPr>
          <w:rFonts w:eastAsia="Times New Roman"/>
        </w:rPr>
        <w:t xml:space="preserve"> is crying out and begging – the Canaanite woman for her daughter, and Eric Garner for his life.</w:t>
      </w:r>
      <w:proofErr w:type="gramEnd"/>
      <w:r w:rsidRPr="008B50B8">
        <w:rPr>
          <w:rFonts w:eastAsia="Times New Roman"/>
        </w:rPr>
        <w:t xml:space="preserve">  The difference is that Jesus uses his power to help the Canaanite woman, but Eric Garner is killed without mercy.</w:t>
      </w:r>
    </w:p>
    <w:p w:rsidR="00990A89" w:rsidRPr="008B50B8" w:rsidRDefault="00990A89" w:rsidP="00463B6E">
      <w:pPr>
        <w:spacing w:line="360" w:lineRule="auto"/>
        <w:rPr>
          <w:rFonts w:eastAsia="Times New Roman"/>
        </w:rPr>
      </w:pPr>
    </w:p>
    <w:p w:rsidR="00F63DA8" w:rsidRPr="008B50B8" w:rsidRDefault="00F63DA8" w:rsidP="00463B6E">
      <w:pPr>
        <w:spacing w:line="360" w:lineRule="auto"/>
        <w:rPr>
          <w:rFonts w:eastAsia="Times New Roman"/>
        </w:rPr>
      </w:pPr>
      <w:r w:rsidRPr="008B50B8">
        <w:rPr>
          <w:rFonts w:eastAsia="Times New Roman"/>
        </w:rPr>
        <w:t>(Pause to breathe…)</w:t>
      </w:r>
    </w:p>
    <w:p w:rsidR="00F63DA8" w:rsidRPr="008B50B8" w:rsidRDefault="00F63DA8" w:rsidP="00463B6E">
      <w:pPr>
        <w:spacing w:line="360" w:lineRule="auto"/>
        <w:rPr>
          <w:rFonts w:eastAsia="Times New Roman"/>
        </w:rPr>
      </w:pPr>
    </w:p>
    <w:p w:rsidR="00990A89" w:rsidRPr="008B50B8" w:rsidRDefault="00990A89" w:rsidP="00463B6E">
      <w:pPr>
        <w:spacing w:line="360" w:lineRule="auto"/>
        <w:rPr>
          <w:rFonts w:eastAsia="Times New Roman"/>
        </w:rPr>
      </w:pPr>
      <w:r w:rsidRPr="008B50B8">
        <w:rPr>
          <w:rFonts w:eastAsia="Times New Roman"/>
        </w:rPr>
        <w:t xml:space="preserve">If, as I believe, </w:t>
      </w:r>
      <w:r w:rsidR="00AC2FAA" w:rsidRPr="008B50B8">
        <w:rPr>
          <w:rFonts w:eastAsia="Times New Roman"/>
        </w:rPr>
        <w:t xml:space="preserve">the very human </w:t>
      </w:r>
      <w:r w:rsidRPr="008B50B8">
        <w:rPr>
          <w:rFonts w:eastAsia="Times New Roman"/>
        </w:rPr>
        <w:t xml:space="preserve">Jesus changes and grows more merciful during this encounter with the Canaanite woman, and if, as I believe, we should follow in the path that Jesus has laid out for us to walk in, </w:t>
      </w:r>
      <w:r w:rsidR="00F63DA8" w:rsidRPr="008B50B8">
        <w:rPr>
          <w:rFonts w:eastAsia="Times New Roman"/>
        </w:rPr>
        <w:t xml:space="preserve">what should we do with </w:t>
      </w:r>
      <w:r w:rsidR="00674776" w:rsidRPr="008B50B8">
        <w:rPr>
          <w:rFonts w:eastAsia="Times New Roman"/>
        </w:rPr>
        <w:t>Eric Garner’s story</w:t>
      </w:r>
      <w:r w:rsidR="00F63DA8" w:rsidRPr="008B50B8">
        <w:rPr>
          <w:rFonts w:eastAsia="Times New Roman"/>
        </w:rPr>
        <w:t xml:space="preserve"> and similar incidents?  How should we react?  How MUST we react?</w:t>
      </w:r>
    </w:p>
    <w:p w:rsidR="00F63DA8" w:rsidRPr="008B50B8" w:rsidRDefault="00F63DA8" w:rsidP="00463B6E">
      <w:pPr>
        <w:spacing w:line="360" w:lineRule="auto"/>
        <w:rPr>
          <w:rFonts w:eastAsia="Times New Roman"/>
        </w:rPr>
      </w:pPr>
    </w:p>
    <w:p w:rsidR="00F63DA8" w:rsidRPr="008B50B8" w:rsidRDefault="00F63DA8" w:rsidP="00463B6E">
      <w:pPr>
        <w:spacing w:line="360" w:lineRule="auto"/>
        <w:rPr>
          <w:rFonts w:eastAsia="Times New Roman"/>
        </w:rPr>
      </w:pPr>
      <w:r w:rsidRPr="008B50B8">
        <w:rPr>
          <w:rFonts w:eastAsia="Times New Roman"/>
        </w:rPr>
        <w:t xml:space="preserve">One thing’s for sure – we can’t sit around and do nothing.  Sometimes, and thankfully so, Huron seems so far away from this kind of horrific injustice, just like it’s so far away from the </w:t>
      </w:r>
      <w:r w:rsidR="00CD2628" w:rsidRPr="008B50B8">
        <w:rPr>
          <w:rFonts w:eastAsia="Times New Roman"/>
        </w:rPr>
        <w:t xml:space="preserve">events that are </w:t>
      </w:r>
      <w:r w:rsidRPr="008B50B8">
        <w:rPr>
          <w:rFonts w:eastAsia="Times New Roman"/>
        </w:rPr>
        <w:t xml:space="preserve">going on in </w:t>
      </w:r>
      <w:r w:rsidR="00146EB3" w:rsidRPr="008B50B8">
        <w:rPr>
          <w:rFonts w:eastAsia="Times New Roman"/>
        </w:rPr>
        <w:t>Ferguson, Missouri</w:t>
      </w:r>
      <w:r w:rsidRPr="008B50B8">
        <w:rPr>
          <w:rFonts w:eastAsia="Times New Roman"/>
        </w:rPr>
        <w:t xml:space="preserve">, following the </w:t>
      </w:r>
      <w:r w:rsidR="00CD2628" w:rsidRPr="008B50B8">
        <w:rPr>
          <w:rFonts w:eastAsia="Times New Roman"/>
        </w:rPr>
        <w:t xml:space="preserve">police </w:t>
      </w:r>
      <w:r w:rsidR="00146EB3" w:rsidRPr="008B50B8">
        <w:rPr>
          <w:rFonts w:eastAsia="Times New Roman"/>
        </w:rPr>
        <w:t xml:space="preserve">shooting of </w:t>
      </w:r>
      <w:r w:rsidR="00CD2628" w:rsidRPr="008B50B8">
        <w:rPr>
          <w:rFonts w:eastAsia="Times New Roman"/>
        </w:rPr>
        <w:t>an unarmed</w:t>
      </w:r>
      <w:r w:rsidR="00674776" w:rsidRPr="008B50B8">
        <w:rPr>
          <w:rFonts w:eastAsia="Times New Roman"/>
        </w:rPr>
        <w:t xml:space="preserve"> black</w:t>
      </w:r>
      <w:r w:rsidR="00CD2628" w:rsidRPr="008B50B8">
        <w:rPr>
          <w:rFonts w:eastAsia="Times New Roman"/>
        </w:rPr>
        <w:t xml:space="preserve"> teenager named </w:t>
      </w:r>
      <w:r w:rsidR="00146EB3" w:rsidRPr="008B50B8">
        <w:rPr>
          <w:rFonts w:eastAsia="Times New Roman"/>
        </w:rPr>
        <w:t>Michael Brown.</w:t>
      </w:r>
    </w:p>
    <w:p w:rsidR="00146EB3" w:rsidRPr="008B50B8" w:rsidRDefault="00146EB3" w:rsidP="00463B6E">
      <w:pPr>
        <w:spacing w:line="360" w:lineRule="auto"/>
        <w:rPr>
          <w:rFonts w:eastAsia="Times New Roman"/>
        </w:rPr>
      </w:pPr>
    </w:p>
    <w:p w:rsidR="00CD2628" w:rsidRPr="008B50B8" w:rsidRDefault="00CD2628" w:rsidP="00463B6E">
      <w:pPr>
        <w:spacing w:line="360" w:lineRule="auto"/>
        <w:rPr>
          <w:rFonts w:eastAsia="Times New Roman"/>
        </w:rPr>
      </w:pPr>
      <w:r w:rsidRPr="008B50B8">
        <w:rPr>
          <w:rFonts w:eastAsia="Times New Roman"/>
        </w:rPr>
        <w:t xml:space="preserve">But, removed as we are, </w:t>
      </w:r>
      <w:r w:rsidR="00146EB3" w:rsidRPr="008B50B8">
        <w:rPr>
          <w:rFonts w:eastAsia="Times New Roman"/>
        </w:rPr>
        <w:t xml:space="preserve">we </w:t>
      </w:r>
      <w:r w:rsidRPr="008B50B8">
        <w:rPr>
          <w:rFonts w:eastAsia="Times New Roman"/>
        </w:rPr>
        <w:t xml:space="preserve">still </w:t>
      </w:r>
      <w:r w:rsidR="00146EB3" w:rsidRPr="008B50B8">
        <w:rPr>
          <w:rFonts w:eastAsia="Times New Roman"/>
        </w:rPr>
        <w:t>have to do something.  We have to stop racism, bigotry, and fear from turning our country into a police state</w:t>
      </w:r>
      <w:r w:rsidRPr="008B50B8">
        <w:rPr>
          <w:rFonts w:eastAsia="Times New Roman"/>
        </w:rPr>
        <w:t>.  And we can’t stand by</w:t>
      </w:r>
      <w:r w:rsidR="00146EB3" w:rsidRPr="008B50B8">
        <w:rPr>
          <w:rFonts w:eastAsia="Times New Roman"/>
        </w:rPr>
        <w:t xml:space="preserve"> and let people with power harm or kill </w:t>
      </w:r>
      <w:r w:rsidR="00146EB3" w:rsidRPr="008B50B8">
        <w:rPr>
          <w:rFonts w:eastAsia="Times New Roman"/>
        </w:rPr>
        <w:lastRenderedPageBreak/>
        <w:t xml:space="preserve">those whom they have power over.  </w:t>
      </w:r>
      <w:r w:rsidRPr="008B50B8">
        <w:rPr>
          <w:rFonts w:eastAsia="Times New Roman"/>
        </w:rPr>
        <w:t xml:space="preserve">Not just because </w:t>
      </w:r>
      <w:r w:rsidR="00674776" w:rsidRPr="008B50B8">
        <w:rPr>
          <w:rFonts w:eastAsia="Times New Roman"/>
        </w:rPr>
        <w:t>this IS</w:t>
      </w:r>
      <w:r w:rsidRPr="008B50B8">
        <w:rPr>
          <w:rFonts w:eastAsia="Times New Roman"/>
        </w:rPr>
        <w:t xml:space="preserve"> going to come here to Huron eventually, and n</w:t>
      </w:r>
      <w:r w:rsidR="00146EB3" w:rsidRPr="008B50B8">
        <w:rPr>
          <w:rFonts w:eastAsia="Times New Roman"/>
        </w:rPr>
        <w:t xml:space="preserve">ot </w:t>
      </w:r>
      <w:r w:rsidR="00AC2FAA" w:rsidRPr="008B50B8">
        <w:rPr>
          <w:rFonts w:eastAsia="Times New Roman"/>
        </w:rPr>
        <w:t xml:space="preserve">just because, at some point in the future, we could all </w:t>
      </w:r>
      <w:r w:rsidR="00146EB3" w:rsidRPr="008B50B8">
        <w:rPr>
          <w:rFonts w:eastAsia="Times New Roman"/>
        </w:rPr>
        <w:t>be the powerless ones</w:t>
      </w:r>
      <w:r w:rsidR="00AC2FAA" w:rsidRPr="008B50B8">
        <w:rPr>
          <w:rFonts w:eastAsia="Times New Roman"/>
        </w:rPr>
        <w:t>, begging for our lives.</w:t>
      </w:r>
    </w:p>
    <w:p w:rsidR="00CD2628" w:rsidRPr="008B50B8" w:rsidRDefault="00CD2628" w:rsidP="00463B6E">
      <w:pPr>
        <w:spacing w:line="360" w:lineRule="auto"/>
        <w:rPr>
          <w:rFonts w:eastAsia="Times New Roman"/>
        </w:rPr>
      </w:pPr>
    </w:p>
    <w:p w:rsidR="00146EB3" w:rsidRPr="008B50B8" w:rsidRDefault="00CD2628" w:rsidP="00463B6E">
      <w:pPr>
        <w:spacing w:line="360" w:lineRule="auto"/>
        <w:rPr>
          <w:rFonts w:eastAsia="Times New Roman"/>
        </w:rPr>
      </w:pPr>
      <w:r w:rsidRPr="008B50B8">
        <w:rPr>
          <w:rFonts w:eastAsia="Times New Roman"/>
        </w:rPr>
        <w:t xml:space="preserve">We have to act </w:t>
      </w:r>
      <w:r w:rsidR="00180B30" w:rsidRPr="008B50B8">
        <w:rPr>
          <w:rFonts w:eastAsia="Times New Roman"/>
        </w:rPr>
        <w:t xml:space="preserve">to change this </w:t>
      </w:r>
      <w:r w:rsidRPr="008B50B8">
        <w:rPr>
          <w:rFonts w:eastAsia="Times New Roman"/>
        </w:rPr>
        <w:t>because it’s the</w:t>
      </w:r>
      <w:r w:rsidR="00146EB3" w:rsidRPr="008B50B8">
        <w:rPr>
          <w:rFonts w:eastAsia="Times New Roman"/>
        </w:rPr>
        <w:t xml:space="preserve"> right</w:t>
      </w:r>
      <w:r w:rsidRPr="008B50B8">
        <w:rPr>
          <w:rFonts w:eastAsia="Times New Roman"/>
        </w:rPr>
        <w:t xml:space="preserve"> thing to do</w:t>
      </w:r>
      <w:r w:rsidR="00146EB3" w:rsidRPr="008B50B8">
        <w:rPr>
          <w:rFonts w:eastAsia="Times New Roman"/>
        </w:rPr>
        <w:t xml:space="preserve">.  Because it’s what Jesus would do.  Because we are the Body of Christ, it’s up to us to stop injustice, maybe even with our </w:t>
      </w:r>
      <w:r w:rsidR="004716E1" w:rsidRPr="008B50B8">
        <w:rPr>
          <w:rFonts w:eastAsia="Times New Roman"/>
        </w:rPr>
        <w:t xml:space="preserve">very </w:t>
      </w:r>
      <w:r w:rsidR="00146EB3" w:rsidRPr="008B50B8">
        <w:rPr>
          <w:rFonts w:eastAsia="Times New Roman"/>
        </w:rPr>
        <w:t xml:space="preserve">lives.  </w:t>
      </w:r>
      <w:proofErr w:type="gramStart"/>
      <w:r w:rsidR="00146EB3" w:rsidRPr="008B50B8">
        <w:rPr>
          <w:rFonts w:eastAsia="Times New Roman"/>
        </w:rPr>
        <w:t>Because Jesus did</w:t>
      </w:r>
      <w:r w:rsidRPr="008B50B8">
        <w:rPr>
          <w:rFonts w:eastAsia="Times New Roman"/>
        </w:rPr>
        <w:t xml:space="preserve"> that</w:t>
      </w:r>
      <w:r w:rsidR="00146EB3" w:rsidRPr="008B50B8">
        <w:rPr>
          <w:rFonts w:eastAsia="Times New Roman"/>
        </w:rPr>
        <w:t>, too.</w:t>
      </w:r>
      <w:proofErr w:type="gramEnd"/>
    </w:p>
    <w:p w:rsidR="00146EB3" w:rsidRPr="008B50B8" w:rsidRDefault="00146EB3" w:rsidP="00463B6E">
      <w:pPr>
        <w:spacing w:line="360" w:lineRule="auto"/>
        <w:rPr>
          <w:rFonts w:eastAsia="Times New Roman"/>
        </w:rPr>
      </w:pPr>
    </w:p>
    <w:p w:rsidR="00146EB3" w:rsidRPr="008B50B8" w:rsidRDefault="00146EB3" w:rsidP="00463B6E">
      <w:pPr>
        <w:spacing w:line="360" w:lineRule="auto"/>
        <w:rPr>
          <w:rFonts w:eastAsia="Times New Roman"/>
        </w:rPr>
      </w:pPr>
      <w:proofErr w:type="gramStart"/>
      <w:r w:rsidRPr="008B50B8">
        <w:rPr>
          <w:rFonts w:eastAsia="Times New Roman"/>
        </w:rPr>
        <w:t>Sadly, this where the exhorting part of the sermon ends.</w:t>
      </w:r>
      <w:proofErr w:type="gramEnd"/>
      <w:r w:rsidRPr="008B50B8">
        <w:rPr>
          <w:rFonts w:eastAsia="Times New Roman"/>
        </w:rPr>
        <w:t xml:space="preserve">  </w:t>
      </w:r>
      <w:r w:rsidR="00AC2FAA" w:rsidRPr="008B50B8">
        <w:rPr>
          <w:rFonts w:eastAsia="Times New Roman"/>
        </w:rPr>
        <w:t xml:space="preserve">Frankly, for all I believe that we have to act, </w:t>
      </w:r>
      <w:r w:rsidRPr="008B50B8">
        <w:rPr>
          <w:rFonts w:eastAsia="Times New Roman"/>
        </w:rPr>
        <w:t xml:space="preserve">I don’t know HOW!  </w:t>
      </w:r>
      <w:r w:rsidR="004716E1" w:rsidRPr="008B50B8">
        <w:rPr>
          <w:rFonts w:eastAsia="Times New Roman"/>
        </w:rPr>
        <w:t>My heart is breaking over this and I don’t know how to fix it</w:t>
      </w:r>
      <w:r w:rsidR="00CD2628" w:rsidRPr="008B50B8">
        <w:rPr>
          <w:rFonts w:eastAsia="Times New Roman"/>
        </w:rPr>
        <w:t>, where to start</w:t>
      </w:r>
      <w:r w:rsidR="004716E1" w:rsidRPr="008B50B8">
        <w:rPr>
          <w:rFonts w:eastAsia="Times New Roman"/>
        </w:rPr>
        <w:t xml:space="preserve">.  </w:t>
      </w:r>
      <w:r w:rsidR="00AC2FAA" w:rsidRPr="008B50B8">
        <w:rPr>
          <w:rFonts w:eastAsia="Times New Roman"/>
        </w:rPr>
        <w:t>But, l</w:t>
      </w:r>
      <w:r w:rsidR="004716E1" w:rsidRPr="008B50B8">
        <w:rPr>
          <w:rFonts w:eastAsia="Times New Roman"/>
        </w:rPr>
        <w:t xml:space="preserve">uckily, </w:t>
      </w:r>
      <w:r w:rsidR="00AC2FAA" w:rsidRPr="008B50B8">
        <w:rPr>
          <w:rFonts w:eastAsia="Times New Roman"/>
        </w:rPr>
        <w:t xml:space="preserve">one thing I DO know is that </w:t>
      </w:r>
      <w:r w:rsidR="004716E1" w:rsidRPr="008B50B8">
        <w:rPr>
          <w:rFonts w:eastAsia="Times New Roman"/>
        </w:rPr>
        <w:t xml:space="preserve">none of us has to </w:t>
      </w:r>
      <w:r w:rsidR="008375A8" w:rsidRPr="008B50B8">
        <w:rPr>
          <w:rFonts w:eastAsia="Times New Roman"/>
        </w:rPr>
        <w:t>g</w:t>
      </w:r>
      <w:r w:rsidR="004716E1" w:rsidRPr="008B50B8">
        <w:rPr>
          <w:rFonts w:eastAsia="Times New Roman"/>
        </w:rPr>
        <w:t>o it alone.  As I’ve said so many time</w:t>
      </w:r>
      <w:r w:rsidR="00ED0B29" w:rsidRPr="008B50B8">
        <w:rPr>
          <w:rFonts w:eastAsia="Times New Roman"/>
        </w:rPr>
        <w:t>s</w:t>
      </w:r>
      <w:r w:rsidR="004716E1" w:rsidRPr="008B50B8">
        <w:rPr>
          <w:rFonts w:eastAsia="Times New Roman"/>
        </w:rPr>
        <w:t xml:space="preserve">, we are meant to work together in community to proclaim the Gospel of peace.  Together we can stand up against the injustices and the abuses of power wherever we </w:t>
      </w:r>
      <w:r w:rsidR="008375A8" w:rsidRPr="008B50B8">
        <w:rPr>
          <w:rFonts w:eastAsia="Times New Roman"/>
        </w:rPr>
        <w:t>see</w:t>
      </w:r>
      <w:r w:rsidR="004716E1" w:rsidRPr="008B50B8">
        <w:rPr>
          <w:rFonts w:eastAsia="Times New Roman"/>
        </w:rPr>
        <w:t xml:space="preserve"> them</w:t>
      </w:r>
      <w:r w:rsidR="008375A8" w:rsidRPr="008B50B8">
        <w:rPr>
          <w:rFonts w:eastAsia="Times New Roman"/>
        </w:rPr>
        <w:t xml:space="preserve"> happening</w:t>
      </w:r>
      <w:r w:rsidR="00180B30" w:rsidRPr="008B50B8">
        <w:rPr>
          <w:rFonts w:eastAsia="Times New Roman"/>
        </w:rPr>
        <w:t>, especially here in our own home town and state</w:t>
      </w:r>
      <w:r w:rsidR="004716E1" w:rsidRPr="008B50B8">
        <w:rPr>
          <w:rFonts w:eastAsia="Times New Roman"/>
        </w:rPr>
        <w:t>.  As Paul said in Romans a couple of weeks ago – if God is for us, who is against us?</w:t>
      </w:r>
    </w:p>
    <w:p w:rsidR="00ED0B29" w:rsidRPr="008B50B8" w:rsidRDefault="00ED0B29" w:rsidP="00463B6E">
      <w:pPr>
        <w:spacing w:line="360" w:lineRule="auto"/>
        <w:rPr>
          <w:rFonts w:eastAsia="Times New Roman"/>
        </w:rPr>
      </w:pPr>
    </w:p>
    <w:p w:rsidR="00ED0B29" w:rsidRPr="008B50B8" w:rsidRDefault="00ED0B29" w:rsidP="00463B6E">
      <w:pPr>
        <w:spacing w:line="360" w:lineRule="auto"/>
        <w:rPr>
          <w:rFonts w:eastAsia="Times New Roman"/>
        </w:rPr>
      </w:pPr>
      <w:r w:rsidRPr="008B50B8">
        <w:rPr>
          <w:rFonts w:eastAsia="Times New Roman"/>
        </w:rPr>
        <w:t>We need to work together, with God’s help and guidance, to stop this madness!</w:t>
      </w:r>
    </w:p>
    <w:p w:rsidR="00794445" w:rsidRPr="008B50B8" w:rsidRDefault="00794445" w:rsidP="00463B6E">
      <w:pPr>
        <w:spacing w:line="360" w:lineRule="auto"/>
        <w:rPr>
          <w:rFonts w:eastAsia="Times New Roman"/>
        </w:rPr>
      </w:pPr>
    </w:p>
    <w:p w:rsidR="00ED0B29" w:rsidRPr="008B50B8" w:rsidRDefault="00ED0B29" w:rsidP="00463B6E">
      <w:pPr>
        <w:spacing w:line="360" w:lineRule="auto"/>
        <w:rPr>
          <w:rFonts w:eastAsia="Times New Roman"/>
        </w:rPr>
      </w:pPr>
      <w:r w:rsidRPr="008B50B8">
        <w:rPr>
          <w:rFonts w:eastAsia="Times New Roman"/>
        </w:rPr>
        <w:t xml:space="preserve">Of course, </w:t>
      </w:r>
      <w:r w:rsidR="008375A8" w:rsidRPr="008B50B8">
        <w:rPr>
          <w:rFonts w:eastAsia="Times New Roman"/>
        </w:rPr>
        <w:t xml:space="preserve">as you might expect, </w:t>
      </w:r>
      <w:r w:rsidRPr="008B50B8">
        <w:rPr>
          <w:rFonts w:eastAsia="Times New Roman"/>
        </w:rPr>
        <w:t>many, many people have been writing about these terrible events on the Internet.  A lot of it is formless anger</w:t>
      </w:r>
      <w:r w:rsidR="008375A8" w:rsidRPr="008B50B8">
        <w:rPr>
          <w:rFonts w:eastAsia="Times New Roman"/>
        </w:rPr>
        <w:t xml:space="preserve"> and despair</w:t>
      </w:r>
      <w:r w:rsidRPr="008B50B8">
        <w:rPr>
          <w:rFonts w:eastAsia="Times New Roman"/>
        </w:rPr>
        <w:t xml:space="preserve">, or </w:t>
      </w:r>
      <w:r w:rsidR="008375A8" w:rsidRPr="008B50B8">
        <w:rPr>
          <w:rFonts w:eastAsia="Times New Roman"/>
        </w:rPr>
        <w:t xml:space="preserve">even </w:t>
      </w:r>
      <w:r w:rsidRPr="008B50B8">
        <w:rPr>
          <w:rFonts w:eastAsia="Times New Roman"/>
        </w:rPr>
        <w:t xml:space="preserve">bigotry and hatred disguised as reason, but there are two things I’d like to share from some people I greatly respect. </w:t>
      </w:r>
    </w:p>
    <w:p w:rsidR="0078134E" w:rsidRPr="008B50B8" w:rsidRDefault="0078134E" w:rsidP="00463B6E">
      <w:pPr>
        <w:spacing w:line="360" w:lineRule="auto"/>
        <w:rPr>
          <w:rFonts w:eastAsia="Times New Roman"/>
        </w:rPr>
      </w:pPr>
    </w:p>
    <w:p w:rsidR="00794445" w:rsidRPr="008B50B8" w:rsidRDefault="00ED0B29" w:rsidP="00463B6E">
      <w:pPr>
        <w:spacing w:line="360" w:lineRule="auto"/>
        <w:rPr>
          <w:rFonts w:eastAsia="Times New Roman"/>
        </w:rPr>
      </w:pPr>
      <w:r w:rsidRPr="008B50B8">
        <w:rPr>
          <w:rFonts w:eastAsia="Times New Roman"/>
        </w:rPr>
        <w:t>The first was posted by Diana Butler Bass, a theologian from Washington</w:t>
      </w:r>
      <w:r w:rsidR="008375A8" w:rsidRPr="008B50B8">
        <w:rPr>
          <w:rFonts w:eastAsia="Times New Roman"/>
        </w:rPr>
        <w:t>, although she didn’t compose it</w:t>
      </w:r>
      <w:r w:rsidRPr="008B50B8">
        <w:rPr>
          <w:rFonts w:eastAsia="Times New Roman"/>
        </w:rPr>
        <w:t>.  It’s the text of</w:t>
      </w:r>
      <w:r w:rsidR="00794445" w:rsidRPr="008B50B8">
        <w:rPr>
          <w:rFonts w:eastAsia="Times New Roman"/>
        </w:rPr>
        <w:t xml:space="preserve"> a hymn from the </w:t>
      </w:r>
      <w:r w:rsidRPr="008B50B8">
        <w:rPr>
          <w:rFonts w:eastAsia="Times New Roman"/>
        </w:rPr>
        <w:t>m</w:t>
      </w:r>
      <w:r w:rsidR="00794445" w:rsidRPr="008B50B8">
        <w:rPr>
          <w:rFonts w:eastAsia="Times New Roman"/>
        </w:rPr>
        <w:t>onastery in Iona, Scotland</w:t>
      </w:r>
      <w:r w:rsidRPr="008B50B8">
        <w:rPr>
          <w:rFonts w:eastAsia="Times New Roman"/>
        </w:rPr>
        <w:t>, based on a speech by Dr. Martin Luther King, Jr.</w:t>
      </w:r>
      <w:r w:rsidR="00794445" w:rsidRPr="008B50B8">
        <w:rPr>
          <w:rFonts w:eastAsia="Times New Roman"/>
        </w:rPr>
        <w:t>:</w:t>
      </w:r>
    </w:p>
    <w:p w:rsidR="008375A8" w:rsidRPr="008B50B8" w:rsidRDefault="008375A8" w:rsidP="00794445">
      <w:pPr>
        <w:spacing w:line="360" w:lineRule="auto"/>
        <w:rPr>
          <w:rFonts w:eastAsia="Times New Roman"/>
        </w:rPr>
      </w:pPr>
    </w:p>
    <w:p w:rsidR="00794445" w:rsidRPr="008B50B8" w:rsidRDefault="00076623" w:rsidP="00794445">
      <w:pPr>
        <w:spacing w:line="360" w:lineRule="auto"/>
        <w:rPr>
          <w:rFonts w:eastAsia="Times New Roman"/>
        </w:rPr>
      </w:pPr>
      <w:r w:rsidRPr="008B50B8">
        <w:rPr>
          <w:rFonts w:eastAsia="Times New Roman"/>
        </w:rPr>
        <w:t>“I have a dream”, a man once said,</w:t>
      </w:r>
    </w:p>
    <w:p w:rsidR="00794445" w:rsidRPr="008B50B8" w:rsidRDefault="00076623" w:rsidP="00794445">
      <w:pPr>
        <w:spacing w:line="360" w:lineRule="auto"/>
        <w:rPr>
          <w:rFonts w:eastAsia="Times New Roman"/>
        </w:rPr>
      </w:pPr>
      <w:r w:rsidRPr="008B50B8">
        <w:rPr>
          <w:rFonts w:eastAsia="Times New Roman"/>
        </w:rPr>
        <w:t>“</w:t>
      </w:r>
      <w:proofErr w:type="gramStart"/>
      <w:r w:rsidRPr="008B50B8">
        <w:rPr>
          <w:rFonts w:eastAsia="Times New Roman"/>
        </w:rPr>
        <w:t>where</w:t>
      </w:r>
      <w:proofErr w:type="gramEnd"/>
      <w:r w:rsidRPr="008B50B8">
        <w:rPr>
          <w:rFonts w:eastAsia="Times New Roman"/>
        </w:rPr>
        <w:t xml:space="preserve"> all is perfect peace;</w:t>
      </w:r>
    </w:p>
    <w:p w:rsidR="00794445" w:rsidRPr="008B50B8" w:rsidRDefault="00076623" w:rsidP="00794445">
      <w:pPr>
        <w:spacing w:line="360" w:lineRule="auto"/>
        <w:rPr>
          <w:rFonts w:eastAsia="Times New Roman"/>
        </w:rPr>
      </w:pPr>
      <w:proofErr w:type="gramStart"/>
      <w:r w:rsidRPr="008B50B8">
        <w:rPr>
          <w:rFonts w:eastAsia="Times New Roman"/>
        </w:rPr>
        <w:t>where</w:t>
      </w:r>
      <w:proofErr w:type="gramEnd"/>
      <w:r w:rsidRPr="008B50B8">
        <w:rPr>
          <w:rFonts w:eastAsia="Times New Roman"/>
        </w:rPr>
        <w:t xml:space="preserve"> men and women, black and white,</w:t>
      </w:r>
    </w:p>
    <w:p w:rsidR="00794445" w:rsidRPr="008B50B8" w:rsidRDefault="00076623" w:rsidP="00794445">
      <w:pPr>
        <w:spacing w:line="360" w:lineRule="auto"/>
        <w:rPr>
          <w:rFonts w:eastAsia="Times New Roman"/>
        </w:rPr>
      </w:pPr>
      <w:proofErr w:type="gramStart"/>
      <w:r w:rsidRPr="008B50B8">
        <w:rPr>
          <w:rFonts w:eastAsia="Times New Roman"/>
        </w:rPr>
        <w:t>stand</w:t>
      </w:r>
      <w:proofErr w:type="gramEnd"/>
      <w:r w:rsidRPr="008B50B8">
        <w:rPr>
          <w:rFonts w:eastAsia="Times New Roman"/>
        </w:rPr>
        <w:t xml:space="preserve"> hand in hand, and all unite</w:t>
      </w:r>
    </w:p>
    <w:p w:rsidR="00076623" w:rsidRPr="008B50B8" w:rsidRDefault="00076623" w:rsidP="00794445">
      <w:pPr>
        <w:spacing w:line="360" w:lineRule="auto"/>
        <w:rPr>
          <w:rFonts w:eastAsia="Times New Roman"/>
        </w:rPr>
      </w:pPr>
      <w:proofErr w:type="gramStart"/>
      <w:r w:rsidRPr="008B50B8">
        <w:rPr>
          <w:rFonts w:eastAsia="Times New Roman"/>
        </w:rPr>
        <w:t>in</w:t>
      </w:r>
      <w:proofErr w:type="gramEnd"/>
      <w:r w:rsidRPr="008B50B8">
        <w:rPr>
          <w:rFonts w:eastAsia="Times New Roman"/>
        </w:rPr>
        <w:t xml:space="preserve"> freedom and in love.”</w:t>
      </w:r>
    </w:p>
    <w:p w:rsidR="00794445" w:rsidRPr="008B50B8" w:rsidRDefault="00794445" w:rsidP="00794445">
      <w:pPr>
        <w:spacing w:line="360" w:lineRule="auto"/>
        <w:rPr>
          <w:rFonts w:eastAsia="Times New Roman"/>
        </w:rPr>
      </w:pPr>
    </w:p>
    <w:p w:rsidR="00794445" w:rsidRPr="008B50B8" w:rsidRDefault="00076623" w:rsidP="00794445">
      <w:pPr>
        <w:spacing w:line="360" w:lineRule="auto"/>
        <w:rPr>
          <w:rFonts w:eastAsia="Times New Roman"/>
        </w:rPr>
      </w:pPr>
      <w:r w:rsidRPr="008B50B8">
        <w:rPr>
          <w:rFonts w:eastAsia="Times New Roman"/>
        </w:rPr>
        <w:lastRenderedPageBreak/>
        <w:t>But in this world of bitter strife</w:t>
      </w:r>
    </w:p>
    <w:p w:rsidR="00794445" w:rsidRPr="008B50B8" w:rsidRDefault="00076623" w:rsidP="00794445">
      <w:pPr>
        <w:spacing w:line="360" w:lineRule="auto"/>
        <w:rPr>
          <w:rFonts w:eastAsia="Times New Roman"/>
        </w:rPr>
      </w:pPr>
      <w:proofErr w:type="gramStart"/>
      <w:r w:rsidRPr="008B50B8">
        <w:rPr>
          <w:rFonts w:eastAsia="Times New Roman"/>
        </w:rPr>
        <w:t>the</w:t>
      </w:r>
      <w:proofErr w:type="gramEnd"/>
      <w:r w:rsidRPr="008B50B8">
        <w:rPr>
          <w:rFonts w:eastAsia="Times New Roman"/>
        </w:rPr>
        <w:t xml:space="preserve"> dream can often fade;</w:t>
      </w:r>
    </w:p>
    <w:p w:rsidR="00794445" w:rsidRPr="008B50B8" w:rsidRDefault="00076623" w:rsidP="00794445">
      <w:pPr>
        <w:spacing w:line="360" w:lineRule="auto"/>
        <w:rPr>
          <w:rFonts w:eastAsia="Times New Roman"/>
        </w:rPr>
      </w:pPr>
      <w:proofErr w:type="gramStart"/>
      <w:r w:rsidRPr="008B50B8">
        <w:rPr>
          <w:rFonts w:eastAsia="Times New Roman"/>
        </w:rPr>
        <w:t>reality</w:t>
      </w:r>
      <w:proofErr w:type="gramEnd"/>
      <w:r w:rsidRPr="008B50B8">
        <w:rPr>
          <w:rFonts w:eastAsia="Times New Roman"/>
        </w:rPr>
        <w:t xml:space="preserve"> seems dark as night,</w:t>
      </w:r>
    </w:p>
    <w:p w:rsidR="00794445" w:rsidRPr="008B50B8" w:rsidRDefault="00076623" w:rsidP="00794445">
      <w:pPr>
        <w:spacing w:line="360" w:lineRule="auto"/>
        <w:rPr>
          <w:rFonts w:eastAsia="Times New Roman"/>
        </w:rPr>
      </w:pPr>
      <w:proofErr w:type="gramStart"/>
      <w:r w:rsidRPr="008B50B8">
        <w:rPr>
          <w:rFonts w:eastAsia="Times New Roman"/>
        </w:rPr>
        <w:t>we</w:t>
      </w:r>
      <w:proofErr w:type="gramEnd"/>
      <w:r w:rsidRPr="008B50B8">
        <w:rPr>
          <w:rFonts w:eastAsia="Times New Roman"/>
        </w:rPr>
        <w:t xml:space="preserve"> catch but glimpses of the light</w:t>
      </w:r>
    </w:p>
    <w:p w:rsidR="00076623" w:rsidRPr="008B50B8" w:rsidRDefault="00076623" w:rsidP="00794445">
      <w:pPr>
        <w:spacing w:line="360" w:lineRule="auto"/>
        <w:rPr>
          <w:rFonts w:eastAsia="Times New Roman"/>
        </w:rPr>
      </w:pPr>
      <w:r w:rsidRPr="008B50B8">
        <w:rPr>
          <w:rFonts w:eastAsia="Times New Roman"/>
        </w:rPr>
        <w:t>Christ sheds on humankind.</w:t>
      </w:r>
    </w:p>
    <w:p w:rsidR="00794445" w:rsidRPr="008B50B8" w:rsidRDefault="00794445" w:rsidP="00794445">
      <w:pPr>
        <w:spacing w:line="360" w:lineRule="auto"/>
        <w:rPr>
          <w:rFonts w:eastAsia="Times New Roman"/>
        </w:rPr>
      </w:pPr>
    </w:p>
    <w:p w:rsidR="00794445" w:rsidRPr="008B50B8" w:rsidRDefault="00076623" w:rsidP="00A90FC7">
      <w:pPr>
        <w:keepNext/>
        <w:spacing w:line="360" w:lineRule="auto"/>
        <w:rPr>
          <w:rFonts w:eastAsia="Times New Roman"/>
        </w:rPr>
      </w:pPr>
      <w:r w:rsidRPr="008B50B8">
        <w:rPr>
          <w:rFonts w:eastAsia="Times New Roman"/>
        </w:rPr>
        <w:t>Fierce persecution, war, and hate</w:t>
      </w:r>
    </w:p>
    <w:p w:rsidR="00794445" w:rsidRPr="008B50B8" w:rsidRDefault="00076623" w:rsidP="00794445">
      <w:pPr>
        <w:spacing w:line="360" w:lineRule="auto"/>
        <w:rPr>
          <w:rFonts w:eastAsia="Times New Roman"/>
        </w:rPr>
      </w:pPr>
      <w:proofErr w:type="gramStart"/>
      <w:r w:rsidRPr="008B50B8">
        <w:rPr>
          <w:rFonts w:eastAsia="Times New Roman"/>
        </w:rPr>
        <w:t>are</w:t>
      </w:r>
      <w:proofErr w:type="gramEnd"/>
      <w:r w:rsidRPr="008B50B8">
        <w:rPr>
          <w:rFonts w:eastAsia="Times New Roman"/>
        </w:rPr>
        <w:t xml:space="preserve"> raging everywhere;</w:t>
      </w:r>
    </w:p>
    <w:p w:rsidR="00794445" w:rsidRPr="008B50B8" w:rsidRDefault="00076623" w:rsidP="00794445">
      <w:pPr>
        <w:spacing w:line="360" w:lineRule="auto"/>
        <w:rPr>
          <w:rFonts w:eastAsia="Times New Roman"/>
        </w:rPr>
      </w:pPr>
      <w:r w:rsidRPr="008B50B8">
        <w:rPr>
          <w:rFonts w:eastAsia="Times New Roman"/>
        </w:rPr>
        <w:t>God calls us now to pay the price</w:t>
      </w:r>
    </w:p>
    <w:p w:rsidR="00794445" w:rsidRPr="008B50B8" w:rsidRDefault="00076623" w:rsidP="00794445">
      <w:pPr>
        <w:spacing w:line="360" w:lineRule="auto"/>
        <w:rPr>
          <w:rFonts w:eastAsia="Times New Roman"/>
        </w:rPr>
      </w:pPr>
      <w:proofErr w:type="gramStart"/>
      <w:r w:rsidRPr="008B50B8">
        <w:rPr>
          <w:rFonts w:eastAsia="Times New Roman"/>
        </w:rPr>
        <w:t>through</w:t>
      </w:r>
      <w:proofErr w:type="gramEnd"/>
      <w:r w:rsidRPr="008B50B8">
        <w:rPr>
          <w:rFonts w:eastAsia="Times New Roman"/>
        </w:rPr>
        <w:t xml:space="preserve"> struggles and through sacrifice</w:t>
      </w:r>
    </w:p>
    <w:p w:rsidR="00076623" w:rsidRPr="008B50B8" w:rsidRDefault="00076623" w:rsidP="00794445">
      <w:pPr>
        <w:spacing w:line="360" w:lineRule="auto"/>
        <w:rPr>
          <w:rFonts w:eastAsia="Times New Roman"/>
        </w:rPr>
      </w:pPr>
      <w:proofErr w:type="gramStart"/>
      <w:r w:rsidRPr="008B50B8">
        <w:rPr>
          <w:rFonts w:eastAsia="Times New Roman"/>
        </w:rPr>
        <w:t>of</w:t>
      </w:r>
      <w:proofErr w:type="gramEnd"/>
      <w:r w:rsidRPr="008B50B8">
        <w:rPr>
          <w:rFonts w:eastAsia="Times New Roman"/>
        </w:rPr>
        <w:t xml:space="preserve"> standing for the right.</w:t>
      </w:r>
    </w:p>
    <w:p w:rsidR="00794445" w:rsidRPr="008B50B8" w:rsidRDefault="00794445" w:rsidP="00794445">
      <w:pPr>
        <w:spacing w:line="360" w:lineRule="auto"/>
        <w:rPr>
          <w:rFonts w:eastAsia="Times New Roman"/>
        </w:rPr>
      </w:pPr>
    </w:p>
    <w:p w:rsidR="00794445" w:rsidRPr="008B50B8" w:rsidRDefault="00076623" w:rsidP="00794445">
      <w:pPr>
        <w:spacing w:line="360" w:lineRule="auto"/>
        <w:rPr>
          <w:rFonts w:eastAsia="Times New Roman"/>
        </w:rPr>
      </w:pPr>
      <w:r w:rsidRPr="008B50B8">
        <w:rPr>
          <w:rFonts w:eastAsia="Times New Roman"/>
        </w:rPr>
        <w:t>So dream the dreams and sing the songs,</w:t>
      </w:r>
    </w:p>
    <w:p w:rsidR="00794445" w:rsidRPr="008B50B8" w:rsidRDefault="00076623" w:rsidP="00794445">
      <w:pPr>
        <w:spacing w:line="360" w:lineRule="auto"/>
        <w:rPr>
          <w:rFonts w:eastAsia="Times New Roman"/>
        </w:rPr>
      </w:pPr>
      <w:proofErr w:type="gramStart"/>
      <w:r w:rsidRPr="008B50B8">
        <w:rPr>
          <w:rFonts w:eastAsia="Times New Roman"/>
        </w:rPr>
        <w:t>but</w:t>
      </w:r>
      <w:proofErr w:type="gramEnd"/>
      <w:r w:rsidRPr="008B50B8">
        <w:rPr>
          <w:rFonts w:eastAsia="Times New Roman"/>
        </w:rPr>
        <w:t xml:space="preserve"> never be content:</w:t>
      </w:r>
    </w:p>
    <w:p w:rsidR="00794445" w:rsidRPr="008B50B8" w:rsidRDefault="00076623" w:rsidP="00794445">
      <w:pPr>
        <w:spacing w:line="360" w:lineRule="auto"/>
        <w:rPr>
          <w:rFonts w:eastAsia="Times New Roman"/>
        </w:rPr>
      </w:pPr>
      <w:proofErr w:type="gramStart"/>
      <w:r w:rsidRPr="008B50B8">
        <w:rPr>
          <w:rFonts w:eastAsia="Times New Roman"/>
        </w:rPr>
        <w:t>for</w:t>
      </w:r>
      <w:proofErr w:type="gramEnd"/>
      <w:r w:rsidRPr="008B50B8">
        <w:rPr>
          <w:rFonts w:eastAsia="Times New Roman"/>
        </w:rPr>
        <w:t xml:space="preserve"> thoughts and words don’t ease the pain:</w:t>
      </w:r>
    </w:p>
    <w:p w:rsidR="00794445" w:rsidRPr="008B50B8" w:rsidRDefault="00076623" w:rsidP="00794445">
      <w:pPr>
        <w:spacing w:line="360" w:lineRule="auto"/>
        <w:rPr>
          <w:rFonts w:eastAsia="Times New Roman"/>
        </w:rPr>
      </w:pPr>
      <w:proofErr w:type="gramStart"/>
      <w:r w:rsidRPr="008B50B8">
        <w:rPr>
          <w:rFonts w:eastAsia="Times New Roman"/>
        </w:rPr>
        <w:t>unless</w:t>
      </w:r>
      <w:proofErr w:type="gramEnd"/>
      <w:r w:rsidRPr="008B50B8">
        <w:rPr>
          <w:rFonts w:eastAsia="Times New Roman"/>
        </w:rPr>
        <w:t xml:space="preserve"> there’s action, all is vain;</w:t>
      </w:r>
    </w:p>
    <w:p w:rsidR="00076623" w:rsidRPr="008B50B8" w:rsidRDefault="00076623" w:rsidP="00794445">
      <w:pPr>
        <w:spacing w:line="360" w:lineRule="auto"/>
        <w:rPr>
          <w:rFonts w:eastAsia="Times New Roman"/>
        </w:rPr>
      </w:pPr>
      <w:proofErr w:type="gramStart"/>
      <w:r w:rsidRPr="008B50B8">
        <w:rPr>
          <w:rFonts w:eastAsia="Times New Roman"/>
        </w:rPr>
        <w:t>faith</w:t>
      </w:r>
      <w:proofErr w:type="gramEnd"/>
      <w:r w:rsidRPr="008B50B8">
        <w:rPr>
          <w:rFonts w:eastAsia="Times New Roman"/>
        </w:rPr>
        <w:t xml:space="preserve"> proves itself in deeds.</w:t>
      </w:r>
    </w:p>
    <w:p w:rsidR="00794445" w:rsidRPr="008B50B8" w:rsidRDefault="00794445" w:rsidP="00794445">
      <w:pPr>
        <w:spacing w:line="360" w:lineRule="auto"/>
        <w:rPr>
          <w:rFonts w:eastAsia="Times New Roman"/>
        </w:rPr>
      </w:pPr>
    </w:p>
    <w:p w:rsidR="00794445" w:rsidRPr="008B50B8" w:rsidRDefault="00076623" w:rsidP="00794445">
      <w:pPr>
        <w:spacing w:line="360" w:lineRule="auto"/>
        <w:rPr>
          <w:rFonts w:eastAsia="Times New Roman"/>
        </w:rPr>
      </w:pPr>
      <w:r w:rsidRPr="008B50B8">
        <w:rPr>
          <w:rFonts w:eastAsia="Times New Roman"/>
        </w:rPr>
        <w:t>Lord, give us vision, make us strong,</w:t>
      </w:r>
    </w:p>
    <w:p w:rsidR="00794445" w:rsidRPr="008B50B8" w:rsidRDefault="00076623" w:rsidP="00794445">
      <w:pPr>
        <w:spacing w:line="360" w:lineRule="auto"/>
        <w:rPr>
          <w:rFonts w:eastAsia="Times New Roman"/>
        </w:rPr>
      </w:pPr>
      <w:proofErr w:type="gramStart"/>
      <w:r w:rsidRPr="008B50B8">
        <w:rPr>
          <w:rFonts w:eastAsia="Times New Roman"/>
        </w:rPr>
        <w:t>help</w:t>
      </w:r>
      <w:proofErr w:type="gramEnd"/>
      <w:r w:rsidRPr="008B50B8">
        <w:rPr>
          <w:rFonts w:eastAsia="Times New Roman"/>
        </w:rPr>
        <w:t xml:space="preserve"> us to do your will;</w:t>
      </w:r>
    </w:p>
    <w:p w:rsidR="00794445" w:rsidRPr="008B50B8" w:rsidRDefault="00076623" w:rsidP="00794445">
      <w:pPr>
        <w:spacing w:line="360" w:lineRule="auto"/>
        <w:rPr>
          <w:rFonts w:eastAsia="Times New Roman"/>
        </w:rPr>
      </w:pPr>
      <w:proofErr w:type="gramStart"/>
      <w:r w:rsidRPr="008B50B8">
        <w:rPr>
          <w:rFonts w:eastAsia="Times New Roman"/>
        </w:rPr>
        <w:t>don’t</w:t>
      </w:r>
      <w:proofErr w:type="gramEnd"/>
      <w:r w:rsidRPr="008B50B8">
        <w:rPr>
          <w:rFonts w:eastAsia="Times New Roman"/>
        </w:rPr>
        <w:t xml:space="preserve"> let us rest until we see</w:t>
      </w:r>
    </w:p>
    <w:p w:rsidR="00794445" w:rsidRPr="008B50B8" w:rsidRDefault="00076623" w:rsidP="00794445">
      <w:pPr>
        <w:spacing w:line="360" w:lineRule="auto"/>
        <w:rPr>
          <w:rFonts w:eastAsia="Times New Roman"/>
        </w:rPr>
      </w:pPr>
      <w:proofErr w:type="gramStart"/>
      <w:r w:rsidRPr="008B50B8">
        <w:rPr>
          <w:rFonts w:eastAsia="Times New Roman"/>
        </w:rPr>
        <w:t>your</w:t>
      </w:r>
      <w:proofErr w:type="gramEnd"/>
      <w:r w:rsidRPr="008B50B8">
        <w:rPr>
          <w:rFonts w:eastAsia="Times New Roman"/>
        </w:rPr>
        <w:t xml:space="preserve"> love throughout humanity</w:t>
      </w:r>
    </w:p>
    <w:p w:rsidR="00076623" w:rsidRPr="008B50B8" w:rsidRDefault="00076623" w:rsidP="00794445">
      <w:pPr>
        <w:spacing w:line="360" w:lineRule="auto"/>
        <w:rPr>
          <w:rFonts w:eastAsia="Times New Roman"/>
        </w:rPr>
      </w:pPr>
      <w:proofErr w:type="gramStart"/>
      <w:r w:rsidRPr="008B50B8">
        <w:rPr>
          <w:rFonts w:eastAsia="Times New Roman"/>
        </w:rPr>
        <w:t>uniting</w:t>
      </w:r>
      <w:proofErr w:type="gramEnd"/>
      <w:r w:rsidRPr="008B50B8">
        <w:rPr>
          <w:rFonts w:eastAsia="Times New Roman"/>
        </w:rPr>
        <w:t xml:space="preserve"> us in peace.</w:t>
      </w:r>
    </w:p>
    <w:p w:rsidR="00794445" w:rsidRPr="008B50B8" w:rsidRDefault="00794445" w:rsidP="00794445">
      <w:pPr>
        <w:spacing w:line="360" w:lineRule="auto"/>
        <w:rPr>
          <w:rFonts w:eastAsia="Times New Roman"/>
        </w:rPr>
      </w:pPr>
    </w:p>
    <w:p w:rsidR="00794445" w:rsidRPr="008B50B8" w:rsidRDefault="00A90FC7" w:rsidP="00463B6E">
      <w:pPr>
        <w:spacing w:line="360" w:lineRule="auto"/>
        <w:rPr>
          <w:rFonts w:eastAsia="Times New Roman"/>
        </w:rPr>
      </w:pPr>
      <w:r w:rsidRPr="008B50B8">
        <w:rPr>
          <w:rFonts w:eastAsia="Times New Roman"/>
        </w:rPr>
        <w:t xml:space="preserve">And finally, </w:t>
      </w:r>
      <w:r w:rsidR="00794445" w:rsidRPr="008B50B8">
        <w:rPr>
          <w:rFonts w:eastAsia="Times New Roman"/>
        </w:rPr>
        <w:t xml:space="preserve">I want to close with a prayer </w:t>
      </w:r>
      <w:r w:rsidRPr="008B50B8">
        <w:rPr>
          <w:rFonts w:eastAsia="Times New Roman"/>
        </w:rPr>
        <w:t>posted yesterday by</w:t>
      </w:r>
      <w:r w:rsidR="00794445" w:rsidRPr="008B50B8">
        <w:rPr>
          <w:rFonts w:eastAsia="Times New Roman"/>
        </w:rPr>
        <w:t xml:space="preserve"> Mike </w:t>
      </w:r>
      <w:proofErr w:type="spellStart"/>
      <w:r w:rsidR="00794445" w:rsidRPr="008B50B8">
        <w:rPr>
          <w:rFonts w:eastAsia="Times New Roman"/>
        </w:rPr>
        <w:t>Kinman</w:t>
      </w:r>
      <w:proofErr w:type="spellEnd"/>
      <w:r w:rsidR="00794445" w:rsidRPr="008B50B8">
        <w:rPr>
          <w:rFonts w:eastAsia="Times New Roman"/>
        </w:rPr>
        <w:t xml:space="preserve">, </w:t>
      </w:r>
      <w:r w:rsidRPr="008B50B8">
        <w:rPr>
          <w:rFonts w:eastAsia="Times New Roman"/>
        </w:rPr>
        <w:t xml:space="preserve">who is the </w:t>
      </w:r>
      <w:r w:rsidR="00794445" w:rsidRPr="008B50B8">
        <w:rPr>
          <w:rFonts w:eastAsia="Times New Roman"/>
        </w:rPr>
        <w:t xml:space="preserve">Dean of the Cathedral in St. Louis, </w:t>
      </w:r>
      <w:r w:rsidRPr="008B50B8">
        <w:rPr>
          <w:rFonts w:eastAsia="Times New Roman"/>
        </w:rPr>
        <w:t xml:space="preserve">and </w:t>
      </w:r>
      <w:r w:rsidR="00794445" w:rsidRPr="008B50B8">
        <w:rPr>
          <w:rFonts w:eastAsia="Times New Roman"/>
        </w:rPr>
        <w:t>who’s been walking with the p</w:t>
      </w:r>
      <w:r w:rsidR="00872249" w:rsidRPr="008B50B8">
        <w:rPr>
          <w:rFonts w:eastAsia="Times New Roman"/>
        </w:rPr>
        <w:t>eople of Ferguson, Missouri.  I hope that this prayer, or one like it, is being said across the whole country</w:t>
      </w:r>
      <w:r w:rsidRPr="008B50B8">
        <w:rPr>
          <w:rFonts w:eastAsia="Times New Roman"/>
        </w:rPr>
        <w:t xml:space="preserve"> today</w:t>
      </w:r>
      <w:r w:rsidR="00872249" w:rsidRPr="008B50B8">
        <w:rPr>
          <w:rFonts w:eastAsia="Times New Roman"/>
        </w:rPr>
        <w:t>, and that our prayers will effect change.</w:t>
      </w:r>
    </w:p>
    <w:p w:rsidR="00794445" w:rsidRPr="008B50B8" w:rsidRDefault="00794445" w:rsidP="00463B6E">
      <w:pPr>
        <w:spacing w:line="360" w:lineRule="auto"/>
        <w:rPr>
          <w:rFonts w:eastAsia="Times New Roman"/>
        </w:rPr>
      </w:pPr>
    </w:p>
    <w:p w:rsidR="00794445" w:rsidRPr="008B50B8" w:rsidRDefault="00794445" w:rsidP="00463B6E">
      <w:pPr>
        <w:spacing w:line="360" w:lineRule="auto"/>
        <w:rPr>
          <w:rFonts w:eastAsia="Times New Roman"/>
        </w:rPr>
      </w:pPr>
      <w:r w:rsidRPr="008B50B8">
        <w:rPr>
          <w:rFonts w:eastAsia="Times New Roman"/>
        </w:rPr>
        <w:t>Let us pray.</w:t>
      </w:r>
    </w:p>
    <w:p w:rsidR="00794445" w:rsidRPr="008B50B8" w:rsidRDefault="00794445" w:rsidP="00463B6E">
      <w:pPr>
        <w:spacing w:line="360" w:lineRule="auto"/>
        <w:rPr>
          <w:rFonts w:eastAsia="Times New Roman"/>
        </w:rPr>
      </w:pPr>
    </w:p>
    <w:p w:rsidR="00872249" w:rsidRPr="008B50B8" w:rsidRDefault="00794445" w:rsidP="00463B6E">
      <w:pPr>
        <w:spacing w:line="360" w:lineRule="auto"/>
        <w:rPr>
          <w:rFonts w:eastAsia="Times New Roman"/>
        </w:rPr>
      </w:pPr>
      <w:r w:rsidRPr="008B50B8">
        <w:rPr>
          <w:rFonts w:eastAsia="Times New Roman"/>
        </w:rPr>
        <w:lastRenderedPageBreak/>
        <w:t xml:space="preserve">Most holy and loving God, send a spirit of peace into the hearts of your people, but let it be a restless peace. </w:t>
      </w:r>
      <w:r w:rsidR="00872249" w:rsidRPr="008B50B8">
        <w:rPr>
          <w:rFonts w:eastAsia="Times New Roman"/>
        </w:rPr>
        <w:t xml:space="preserve"> </w:t>
      </w:r>
      <w:r w:rsidRPr="008B50B8">
        <w:rPr>
          <w:rFonts w:eastAsia="Times New Roman"/>
        </w:rPr>
        <w:t xml:space="preserve">Let it be a peace restless and unsatisfied with easy answers. Let it be a peace restless and goading us to the hard work of loving deeply. </w:t>
      </w:r>
      <w:r w:rsidR="00872249" w:rsidRPr="008B50B8">
        <w:rPr>
          <w:rFonts w:eastAsia="Times New Roman"/>
        </w:rPr>
        <w:t xml:space="preserve"> </w:t>
      </w:r>
      <w:r w:rsidRPr="008B50B8">
        <w:rPr>
          <w:rFonts w:eastAsia="Times New Roman"/>
        </w:rPr>
        <w:t xml:space="preserve">Let it be a peace restless enough to not be satisfied with the catharsis of violence but craving </w:t>
      </w:r>
      <w:proofErr w:type="gramStart"/>
      <w:r w:rsidRPr="008B50B8">
        <w:rPr>
          <w:rFonts w:eastAsia="Times New Roman"/>
        </w:rPr>
        <w:t>a deeper</w:t>
      </w:r>
      <w:proofErr w:type="gramEnd"/>
      <w:r w:rsidRPr="008B50B8">
        <w:rPr>
          <w:rFonts w:eastAsia="Times New Roman"/>
        </w:rPr>
        <w:t xml:space="preserve"> reparation that can only come when truth is told, sin is confessed and life is amended. </w:t>
      </w:r>
      <w:r w:rsidR="00872249" w:rsidRPr="008B50B8">
        <w:rPr>
          <w:rFonts w:eastAsia="Times New Roman"/>
        </w:rPr>
        <w:t xml:space="preserve"> </w:t>
      </w:r>
      <w:r w:rsidRPr="008B50B8">
        <w:rPr>
          <w:rFonts w:eastAsia="Times New Roman"/>
        </w:rPr>
        <w:t xml:space="preserve">Let that peace begin with each and all of us. </w:t>
      </w:r>
      <w:r w:rsidR="00872249" w:rsidRPr="008B50B8">
        <w:rPr>
          <w:rFonts w:eastAsia="Times New Roman"/>
        </w:rPr>
        <w:t xml:space="preserve"> </w:t>
      </w:r>
      <w:r w:rsidRPr="008B50B8">
        <w:rPr>
          <w:rFonts w:eastAsia="Times New Roman"/>
        </w:rPr>
        <w:t xml:space="preserve">Let it start in this St. Louis region and spread across this nation and around the world. </w:t>
      </w:r>
      <w:r w:rsidR="00872249" w:rsidRPr="008B50B8">
        <w:rPr>
          <w:rFonts w:eastAsia="Times New Roman"/>
        </w:rPr>
        <w:t xml:space="preserve"> </w:t>
      </w:r>
      <w:r w:rsidRPr="008B50B8">
        <w:rPr>
          <w:rFonts w:eastAsia="Times New Roman"/>
        </w:rPr>
        <w:t xml:space="preserve">That all may know the peace that heals and restores all creation. </w:t>
      </w:r>
      <w:r w:rsidR="00872249" w:rsidRPr="008B50B8">
        <w:rPr>
          <w:rFonts w:eastAsia="Times New Roman"/>
        </w:rPr>
        <w:t xml:space="preserve"> </w:t>
      </w:r>
      <w:proofErr w:type="gramStart"/>
      <w:r w:rsidRPr="008B50B8">
        <w:rPr>
          <w:rFonts w:eastAsia="Times New Roman"/>
        </w:rPr>
        <w:t>The Peace of Christ.</w:t>
      </w:r>
      <w:proofErr w:type="gramEnd"/>
      <w:r w:rsidRPr="008B50B8">
        <w:rPr>
          <w:rFonts w:eastAsia="Times New Roman"/>
        </w:rPr>
        <w:t xml:space="preserve"> </w:t>
      </w:r>
    </w:p>
    <w:p w:rsidR="00872249" w:rsidRPr="008B50B8" w:rsidRDefault="00872249" w:rsidP="00463B6E">
      <w:pPr>
        <w:spacing w:line="360" w:lineRule="auto"/>
        <w:rPr>
          <w:rFonts w:eastAsia="Times New Roman"/>
        </w:rPr>
      </w:pPr>
    </w:p>
    <w:p w:rsidR="00160781" w:rsidRPr="008B50B8" w:rsidRDefault="00794445" w:rsidP="00463B6E">
      <w:pPr>
        <w:spacing w:line="360" w:lineRule="auto"/>
        <w:rPr>
          <w:rFonts w:eastAsia="Times New Roman"/>
        </w:rPr>
      </w:pPr>
      <w:r w:rsidRPr="008B50B8">
        <w:rPr>
          <w:rFonts w:eastAsia="Times New Roman"/>
        </w:rPr>
        <w:t>Amen.</w:t>
      </w:r>
    </w:p>
    <w:sectPr w:rsidR="00160781" w:rsidRPr="008B50B8" w:rsidSect="00463B6E">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35D" w:rsidRDefault="0044035D" w:rsidP="00463B6E">
      <w:r>
        <w:separator/>
      </w:r>
    </w:p>
  </w:endnote>
  <w:endnote w:type="continuationSeparator" w:id="0">
    <w:p w:rsidR="0044035D" w:rsidRDefault="0044035D" w:rsidP="00463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9E" w:rsidRDefault="0005129E">
    <w:pPr>
      <w:pStyle w:val="Footer"/>
      <w:jc w:val="right"/>
    </w:pPr>
  </w:p>
  <w:p w:rsidR="0005129E" w:rsidRDefault="00E6535F">
    <w:pPr>
      <w:pStyle w:val="Footer"/>
      <w:jc w:val="right"/>
    </w:pPr>
    <w:sdt>
      <w:sdtPr>
        <w:id w:val="28698022"/>
        <w:docPartObj>
          <w:docPartGallery w:val="Page Numbers (Bottom of Page)"/>
          <w:docPartUnique/>
        </w:docPartObj>
      </w:sdtPr>
      <w:sdtContent>
        <w:fldSimple w:instr=" PAGE   \* MERGEFORMAT ">
          <w:r w:rsidR="008B50B8">
            <w:rPr>
              <w:noProof/>
            </w:rPr>
            <w:t>7</w:t>
          </w:r>
        </w:fldSimple>
      </w:sdtContent>
    </w:sdt>
  </w:p>
  <w:p w:rsidR="0005129E" w:rsidRDefault="00051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35D" w:rsidRDefault="0044035D" w:rsidP="00463B6E">
      <w:r>
        <w:separator/>
      </w:r>
    </w:p>
  </w:footnote>
  <w:footnote w:type="continuationSeparator" w:id="0">
    <w:p w:rsidR="0044035D" w:rsidRDefault="0044035D" w:rsidP="00463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60781"/>
    <w:rsid w:val="00014B75"/>
    <w:rsid w:val="0005129E"/>
    <w:rsid w:val="00066058"/>
    <w:rsid w:val="00076623"/>
    <w:rsid w:val="000F0334"/>
    <w:rsid w:val="00143A70"/>
    <w:rsid w:val="00146EB3"/>
    <w:rsid w:val="00160781"/>
    <w:rsid w:val="001809A8"/>
    <w:rsid w:val="00180B30"/>
    <w:rsid w:val="001C7ED8"/>
    <w:rsid w:val="00341E90"/>
    <w:rsid w:val="00370CD8"/>
    <w:rsid w:val="003801C1"/>
    <w:rsid w:val="0038559A"/>
    <w:rsid w:val="00385998"/>
    <w:rsid w:val="00391BBE"/>
    <w:rsid w:val="0044035D"/>
    <w:rsid w:val="00463668"/>
    <w:rsid w:val="00463B6E"/>
    <w:rsid w:val="004716E1"/>
    <w:rsid w:val="00594ABD"/>
    <w:rsid w:val="00636F15"/>
    <w:rsid w:val="00640646"/>
    <w:rsid w:val="00674776"/>
    <w:rsid w:val="00717768"/>
    <w:rsid w:val="00743D7E"/>
    <w:rsid w:val="0078134E"/>
    <w:rsid w:val="00794445"/>
    <w:rsid w:val="0079557A"/>
    <w:rsid w:val="00806121"/>
    <w:rsid w:val="00823E9A"/>
    <w:rsid w:val="008375A8"/>
    <w:rsid w:val="00853D7B"/>
    <w:rsid w:val="00872249"/>
    <w:rsid w:val="008B50B8"/>
    <w:rsid w:val="008E2C94"/>
    <w:rsid w:val="009450F2"/>
    <w:rsid w:val="00972F4A"/>
    <w:rsid w:val="00990A89"/>
    <w:rsid w:val="009C41D3"/>
    <w:rsid w:val="009D5991"/>
    <w:rsid w:val="009F6DD1"/>
    <w:rsid w:val="00A90FC7"/>
    <w:rsid w:val="00AC2FAA"/>
    <w:rsid w:val="00B17215"/>
    <w:rsid w:val="00B66ECF"/>
    <w:rsid w:val="00CA328E"/>
    <w:rsid w:val="00CD2628"/>
    <w:rsid w:val="00D273AF"/>
    <w:rsid w:val="00D5208D"/>
    <w:rsid w:val="00E2677A"/>
    <w:rsid w:val="00E6535F"/>
    <w:rsid w:val="00E84667"/>
    <w:rsid w:val="00EB0F97"/>
    <w:rsid w:val="00ED0B29"/>
    <w:rsid w:val="00F352CC"/>
    <w:rsid w:val="00F63DA8"/>
    <w:rsid w:val="00F87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16078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7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0781"/>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463B6E"/>
    <w:pPr>
      <w:tabs>
        <w:tab w:val="center" w:pos="4680"/>
        <w:tab w:val="right" w:pos="9360"/>
      </w:tabs>
    </w:pPr>
  </w:style>
  <w:style w:type="character" w:customStyle="1" w:styleId="HeaderChar">
    <w:name w:val="Header Char"/>
    <w:basedOn w:val="DefaultParagraphFont"/>
    <w:link w:val="Header"/>
    <w:uiPriority w:val="99"/>
    <w:semiHidden/>
    <w:rsid w:val="00463B6E"/>
    <w:rPr>
      <w:rFonts w:ascii="Times New Roman" w:hAnsi="Times New Roman" w:cs="Times New Roman"/>
      <w:sz w:val="24"/>
      <w:szCs w:val="24"/>
    </w:rPr>
  </w:style>
  <w:style w:type="paragraph" w:styleId="Footer">
    <w:name w:val="footer"/>
    <w:basedOn w:val="Normal"/>
    <w:link w:val="FooterChar"/>
    <w:uiPriority w:val="99"/>
    <w:unhideWhenUsed/>
    <w:rsid w:val="00463B6E"/>
    <w:pPr>
      <w:tabs>
        <w:tab w:val="center" w:pos="4680"/>
        <w:tab w:val="right" w:pos="9360"/>
      </w:tabs>
    </w:pPr>
  </w:style>
  <w:style w:type="character" w:customStyle="1" w:styleId="FooterChar">
    <w:name w:val="Footer Char"/>
    <w:basedOn w:val="DefaultParagraphFont"/>
    <w:link w:val="Footer"/>
    <w:uiPriority w:val="99"/>
    <w:rsid w:val="00463B6E"/>
    <w:rPr>
      <w:rFonts w:ascii="Times New Roman" w:hAnsi="Times New Roman" w:cs="Times New Roman"/>
      <w:sz w:val="24"/>
      <w:szCs w:val="24"/>
    </w:rPr>
  </w:style>
  <w:style w:type="character" w:customStyle="1" w:styleId="textexposedshow">
    <w:name w:val="text_exposed_show"/>
    <w:basedOn w:val="DefaultParagraphFont"/>
    <w:rsid w:val="00076623"/>
  </w:style>
  <w:style w:type="paragraph" w:styleId="BalloonText">
    <w:name w:val="Balloon Text"/>
    <w:basedOn w:val="Normal"/>
    <w:link w:val="BalloonTextChar"/>
    <w:uiPriority w:val="99"/>
    <w:semiHidden/>
    <w:unhideWhenUsed/>
    <w:rsid w:val="008B50B8"/>
    <w:rPr>
      <w:rFonts w:ascii="Tahoma" w:hAnsi="Tahoma" w:cs="Tahoma"/>
      <w:sz w:val="16"/>
      <w:szCs w:val="16"/>
    </w:rPr>
  </w:style>
  <w:style w:type="character" w:customStyle="1" w:styleId="BalloonTextChar">
    <w:name w:val="Balloon Text Char"/>
    <w:basedOn w:val="DefaultParagraphFont"/>
    <w:link w:val="BalloonText"/>
    <w:uiPriority w:val="99"/>
    <w:semiHidden/>
    <w:rsid w:val="008B5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182289">
      <w:bodyDiv w:val="1"/>
      <w:marLeft w:val="0"/>
      <w:marRight w:val="0"/>
      <w:marTop w:val="0"/>
      <w:marBottom w:val="0"/>
      <w:divBdr>
        <w:top w:val="none" w:sz="0" w:space="0" w:color="auto"/>
        <w:left w:val="none" w:sz="0" w:space="0" w:color="auto"/>
        <w:bottom w:val="none" w:sz="0" w:space="0" w:color="auto"/>
        <w:right w:val="none" w:sz="0" w:space="0" w:color="auto"/>
      </w:divBdr>
      <w:divsChild>
        <w:div w:id="439450750">
          <w:marLeft w:val="0"/>
          <w:marRight w:val="0"/>
          <w:marTop w:val="0"/>
          <w:marBottom w:val="0"/>
          <w:divBdr>
            <w:top w:val="none" w:sz="0" w:space="0" w:color="auto"/>
            <w:left w:val="none" w:sz="0" w:space="0" w:color="auto"/>
            <w:bottom w:val="none" w:sz="0" w:space="0" w:color="auto"/>
            <w:right w:val="none" w:sz="0" w:space="0" w:color="auto"/>
          </w:divBdr>
        </w:div>
      </w:divsChild>
    </w:div>
    <w:div w:id="1179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7</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7</cp:revision>
  <cp:lastPrinted>2014-08-17T13:45:00Z</cp:lastPrinted>
  <dcterms:created xsi:type="dcterms:W3CDTF">2014-08-14T19:37:00Z</dcterms:created>
  <dcterms:modified xsi:type="dcterms:W3CDTF">2014-08-17T13:49:00Z</dcterms:modified>
</cp:coreProperties>
</file>